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CA837" w14:textId="77777777" w:rsidR="00D953D9" w:rsidRDefault="00D953D9" w:rsidP="00526377"/>
    <w:tbl>
      <w:tblPr>
        <w:tblW w:w="0" w:type="auto"/>
        <w:tblLook w:val="04A0" w:firstRow="1" w:lastRow="0" w:firstColumn="1" w:lastColumn="0" w:noHBand="0" w:noVBand="1"/>
      </w:tblPr>
      <w:tblGrid>
        <w:gridCol w:w="4966"/>
        <w:gridCol w:w="5500"/>
      </w:tblGrid>
      <w:tr w:rsidR="00D95491" w:rsidRPr="0036331F" w14:paraId="1F889448" w14:textId="77777777" w:rsidTr="00D953D9">
        <w:tc>
          <w:tcPr>
            <w:tcW w:w="4136" w:type="dxa"/>
            <w:shd w:val="clear" w:color="auto" w:fill="auto"/>
          </w:tcPr>
          <w:p w14:paraId="186051BE" w14:textId="717253F6" w:rsidR="00D95491" w:rsidRPr="0036331F" w:rsidRDefault="00A55028" w:rsidP="00526377">
            <w:pPr>
              <w:rPr>
                <w:b/>
              </w:rPr>
            </w:pPr>
            <w:r>
              <w:rPr>
                <w:b/>
                <w:noProof/>
              </w:rPr>
              <w:drawing>
                <wp:inline distT="0" distB="0" distL="0" distR="0" wp14:anchorId="63A18063" wp14:editId="2CDE9120">
                  <wp:extent cx="255905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0" cy="577850"/>
                          </a:xfrm>
                          <a:prstGeom prst="rect">
                            <a:avLst/>
                          </a:prstGeom>
                          <a:solidFill>
                            <a:srgbClr val="FFFFFF">
                              <a:alpha val="0"/>
                            </a:srgbClr>
                          </a:solidFill>
                          <a:ln>
                            <a:noFill/>
                          </a:ln>
                        </pic:spPr>
                      </pic:pic>
                    </a:graphicData>
                  </a:graphic>
                </wp:inline>
              </w:drawing>
            </w:r>
          </w:p>
        </w:tc>
        <w:tc>
          <w:tcPr>
            <w:tcW w:w="6330" w:type="dxa"/>
            <w:shd w:val="clear" w:color="auto" w:fill="auto"/>
          </w:tcPr>
          <w:p w14:paraId="422CAEA1" w14:textId="77777777" w:rsidR="00D43FB0" w:rsidRPr="0036331F" w:rsidRDefault="00D43FB0" w:rsidP="00526377">
            <w:pPr>
              <w:rPr>
                <w:b/>
              </w:rPr>
            </w:pPr>
          </w:p>
          <w:p w14:paraId="473430B4" w14:textId="77777777" w:rsidR="00D95491" w:rsidRPr="0036331F" w:rsidRDefault="00D95491" w:rsidP="00526377">
            <w:pPr>
              <w:rPr>
                <w:b/>
              </w:rPr>
            </w:pPr>
            <w:r w:rsidRPr="0036331F">
              <w:rPr>
                <w:b/>
              </w:rPr>
              <w:t>COUNCIL SUMMONS</w:t>
            </w:r>
          </w:p>
          <w:p w14:paraId="383D378B" w14:textId="77777777" w:rsidR="00D95491" w:rsidRPr="0036331F" w:rsidRDefault="00D95491" w:rsidP="00526377">
            <w:pPr>
              <w:rPr>
                <w:b/>
              </w:rPr>
            </w:pPr>
          </w:p>
        </w:tc>
      </w:tr>
    </w:tbl>
    <w:p w14:paraId="55AD5E41" w14:textId="77777777" w:rsidR="009E58C8" w:rsidRPr="00875CC9" w:rsidRDefault="009E58C8" w:rsidP="00526377">
      <w:r w:rsidRPr="00875CC9">
        <w:t xml:space="preserve">Dear </w:t>
      </w:r>
      <w:r w:rsidR="00D43FB0">
        <w:t>Councillo</w:t>
      </w:r>
      <w:r w:rsidRPr="00875CC9">
        <w:t>r</w:t>
      </w:r>
    </w:p>
    <w:p w14:paraId="7705C41E" w14:textId="7D9B5FEB" w:rsidR="009E58C8" w:rsidRPr="0082613A" w:rsidRDefault="009E58C8" w:rsidP="00526377">
      <w:r w:rsidRPr="00CB4D23">
        <w:t xml:space="preserve">You are HEREBY SUMMONED to attend </w:t>
      </w:r>
      <w:r w:rsidR="00246CFD">
        <w:t>a m</w:t>
      </w:r>
      <w:r w:rsidRPr="00CB4D23">
        <w:t xml:space="preserve">eeting of the Parish Council to be held </w:t>
      </w:r>
      <w:r w:rsidRPr="0082613A">
        <w:t xml:space="preserve">on </w:t>
      </w:r>
      <w:r w:rsidR="008307CD" w:rsidRPr="008307CD">
        <w:rPr>
          <w:b/>
        </w:rPr>
        <w:t>Mon</w:t>
      </w:r>
      <w:r w:rsidR="0082613A" w:rsidRPr="008307CD">
        <w:rPr>
          <w:b/>
        </w:rPr>
        <w:t>day</w:t>
      </w:r>
      <w:r w:rsidR="00216065">
        <w:rPr>
          <w:b/>
        </w:rPr>
        <w:t xml:space="preserve"> 1</w:t>
      </w:r>
      <w:r w:rsidR="00B5236B">
        <w:rPr>
          <w:b/>
        </w:rPr>
        <w:t>3</w:t>
      </w:r>
      <w:r w:rsidR="001D037B">
        <w:rPr>
          <w:b/>
        </w:rPr>
        <w:t xml:space="preserve"> November</w:t>
      </w:r>
      <w:r w:rsidR="00907957" w:rsidRPr="0082613A">
        <w:rPr>
          <w:b/>
        </w:rPr>
        <w:t xml:space="preserve"> </w:t>
      </w:r>
      <w:r w:rsidR="00FD3DE9" w:rsidRPr="0082613A">
        <w:rPr>
          <w:b/>
        </w:rPr>
        <w:t>202</w:t>
      </w:r>
      <w:r w:rsidR="00997E9A" w:rsidRPr="0082613A">
        <w:rPr>
          <w:b/>
        </w:rPr>
        <w:t>3</w:t>
      </w:r>
      <w:r w:rsidR="00090342" w:rsidRPr="0082613A">
        <w:rPr>
          <w:b/>
        </w:rPr>
        <w:t xml:space="preserve"> </w:t>
      </w:r>
      <w:r w:rsidRPr="0082613A">
        <w:t xml:space="preserve">at </w:t>
      </w:r>
      <w:r w:rsidRPr="0082613A">
        <w:rPr>
          <w:b/>
        </w:rPr>
        <w:t>7.00pm</w:t>
      </w:r>
      <w:r w:rsidRPr="0082613A">
        <w:t xml:space="preserve"> </w:t>
      </w:r>
      <w:r w:rsidR="00380631">
        <w:t>at</w:t>
      </w:r>
      <w:r w:rsidR="0082613A" w:rsidRPr="00CB4D23">
        <w:t xml:space="preserve"> </w:t>
      </w:r>
      <w:r w:rsidR="0082613A" w:rsidRPr="0082613A">
        <w:t>E</w:t>
      </w:r>
      <w:r w:rsidR="0082613A">
        <w:t>lton</w:t>
      </w:r>
      <w:r w:rsidR="0082613A" w:rsidRPr="0082613A">
        <w:t xml:space="preserve"> C</w:t>
      </w:r>
      <w:r w:rsidR="0082613A">
        <w:t xml:space="preserve">ommunity </w:t>
      </w:r>
      <w:r w:rsidR="0082613A" w:rsidRPr="0082613A">
        <w:t>C</w:t>
      </w:r>
      <w:r w:rsidR="0082613A">
        <w:t>entre</w:t>
      </w:r>
      <w:r w:rsidR="0082613A" w:rsidRPr="00CB4D23">
        <w:t xml:space="preserve"> </w:t>
      </w:r>
      <w:r w:rsidRPr="0082613A">
        <w:t>for the purpose of transacting the business set out on the agenda below.</w:t>
      </w:r>
      <w:r w:rsidR="00AA2C8F">
        <w:br/>
      </w:r>
    </w:p>
    <w:p w14:paraId="7A3BC14B" w14:textId="5497DB75" w:rsidR="0030639B" w:rsidRDefault="00AA2C8F" w:rsidP="00526377">
      <w:r>
        <w:rPr>
          <w:rFonts w:ascii="Lucida Calligraphy" w:hAnsi="Lucida Calligraphy"/>
        </w:rPr>
        <w:t>Lara Jacob</w:t>
      </w:r>
      <w:r>
        <w:rPr>
          <w:rFonts w:ascii="Lucida Calligraphy" w:hAnsi="Lucida Calligraphy"/>
        </w:rPr>
        <w:br/>
      </w:r>
      <w:r w:rsidR="00571BF7">
        <w:t>7 Novem</w:t>
      </w:r>
      <w:r w:rsidR="00FC7E97">
        <w:t>ber</w:t>
      </w:r>
      <w:r w:rsidR="00FD3DE9" w:rsidRPr="00CD16DC">
        <w:t xml:space="preserve"> 202</w:t>
      </w:r>
      <w:r w:rsidR="00066E5C">
        <w:t>3</w:t>
      </w:r>
    </w:p>
    <w:p w14:paraId="1FCAEB05" w14:textId="70C0AE15" w:rsidR="00511EA8" w:rsidRDefault="00511EA8" w:rsidP="00526377">
      <w:r>
        <w:rPr>
          <w:noProof/>
        </w:rPr>
        <mc:AlternateContent>
          <mc:Choice Requires="wps">
            <w:drawing>
              <wp:anchor distT="0" distB="0" distL="114300" distR="114300" simplePos="0" relativeHeight="251659264" behindDoc="0" locked="0" layoutInCell="1" allowOverlap="1" wp14:anchorId="32822270" wp14:editId="1C429472">
                <wp:simplePos x="0" y="0"/>
                <wp:positionH relativeFrom="column">
                  <wp:posOffset>304800</wp:posOffset>
                </wp:positionH>
                <wp:positionV relativeFrom="paragraph">
                  <wp:posOffset>40639</wp:posOffset>
                </wp:positionV>
                <wp:extent cx="6115050" cy="1571625"/>
                <wp:effectExtent l="0" t="0" r="19050" b="28575"/>
                <wp:wrapNone/>
                <wp:docPr id="1454162303" name="Text Box 1"/>
                <wp:cNvGraphicFramePr/>
                <a:graphic xmlns:a="http://schemas.openxmlformats.org/drawingml/2006/main">
                  <a:graphicData uri="http://schemas.microsoft.com/office/word/2010/wordprocessingShape">
                    <wps:wsp>
                      <wps:cNvSpPr txBox="1"/>
                      <wps:spPr>
                        <a:xfrm>
                          <a:off x="0" y="0"/>
                          <a:ext cx="6115050" cy="1571625"/>
                        </a:xfrm>
                        <a:prstGeom prst="rect">
                          <a:avLst/>
                        </a:prstGeom>
                        <a:solidFill>
                          <a:schemeClr val="lt1"/>
                        </a:solidFill>
                        <a:ln w="6350">
                          <a:solidFill>
                            <a:prstClr val="black"/>
                          </a:solidFill>
                        </a:ln>
                      </wps:spPr>
                      <wps:txbx>
                        <w:txbxContent>
                          <w:p w14:paraId="6BB271EC" w14:textId="77777777" w:rsidR="004E445B" w:rsidRDefault="00511EA8" w:rsidP="00526377">
                            <w:pPr>
                              <w:rPr>
                                <w:b/>
                              </w:rPr>
                            </w:pPr>
                            <w:r w:rsidRPr="0036331F">
                              <w:rPr>
                                <w:b/>
                              </w:rPr>
                              <w:t>Members of the public and the press are welcome to attend</w:t>
                            </w:r>
                            <w:r>
                              <w:rPr>
                                <w:b/>
                              </w:rPr>
                              <w:t>. Please be aware that the council may take a vote to exclude the press and public if any items to be discussed contain information about an individual’s personal circumstances or about a commercial contract or legal advice.</w:t>
                            </w:r>
                          </w:p>
                          <w:p w14:paraId="36693367" w14:textId="4145979B" w:rsidR="00511EA8" w:rsidRPr="004E445B" w:rsidRDefault="00511EA8" w:rsidP="00526377">
                            <w:pPr>
                              <w:rPr>
                                <w:b/>
                              </w:rPr>
                            </w:pPr>
                            <w:r w:rsidRPr="0036331F">
                              <w:t>If you have any general enquiries about the meeting, please</w:t>
                            </w:r>
                            <w:r>
                              <w:t xml:space="preserve"> </w:t>
                            </w:r>
                            <w:r w:rsidRPr="0036331F">
                              <w:t>contact</w:t>
                            </w:r>
                            <w:r>
                              <w:t xml:space="preserve"> Lara Jacob,</w:t>
                            </w:r>
                            <w:r w:rsidRPr="0036331F">
                              <w:t xml:space="preserve"> the Clerk to the Parish Council at</w:t>
                            </w:r>
                            <w:r>
                              <w:t xml:space="preserve">: </w:t>
                            </w:r>
                            <w:hyperlink r:id="rId8" w:history="1">
                              <w:r w:rsidR="00027824" w:rsidRPr="00874625">
                                <w:rPr>
                                  <w:rStyle w:val="Hyperlink"/>
                                  <w:rFonts w:cs="Arial"/>
                                </w:rPr>
                                <w:t>parishclerk@eltonparishcouncil.co.uk</w:t>
                              </w:r>
                            </w:hyperlink>
                            <w:r w:rsidR="00027824">
                              <w:t xml:space="preserve"> </w:t>
                            </w:r>
                            <w:r w:rsidR="00E13D3C">
                              <w:br/>
                            </w:r>
                            <w:proofErr w:type="spellStart"/>
                            <w:r w:rsidR="00027824">
                              <w:t>tel</w:t>
                            </w:r>
                            <w:proofErr w:type="spellEnd"/>
                            <w:r w:rsidR="00027824">
                              <w:t xml:space="preserve">: </w:t>
                            </w:r>
                            <w:r w:rsidR="00CB3D4E">
                              <w:rPr>
                                <w:rFonts w:eastAsia="Times New Roman"/>
                                <w:noProof/>
                              </w:rPr>
                              <w:t>07871 614665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22270" id="_x0000_t202" coordsize="21600,21600" o:spt="202" path="m,l,21600r21600,l21600,xe">
                <v:stroke joinstyle="miter"/>
                <v:path gradientshapeok="t" o:connecttype="rect"/>
              </v:shapetype>
              <v:shape id="Text Box 1" o:spid="_x0000_s1026" type="#_x0000_t202" style="position:absolute;left:0;text-align:left;margin-left:24pt;margin-top:3.2pt;width:481.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" fillcolor="white [3201]" strokeweight=".5pt">
                <v:textbox>
                  <w:txbxContent>
                    <w:p w14:paraId="6BB271EC" w14:textId="77777777" w:rsidR="004E445B" w:rsidRDefault="00511EA8" w:rsidP="00526377">
                      <w:pPr>
                        <w:rPr>
                          <w:b/>
                        </w:rPr>
                      </w:pPr>
                      <w:r w:rsidRPr="0036331F">
                        <w:rPr>
                          <w:b/>
                        </w:rPr>
                        <w:t>Members of the public and the press are welcome to attend</w:t>
                      </w:r>
                      <w:r>
                        <w:rPr>
                          <w:b/>
                        </w:rPr>
                        <w:t>. Please be aware that the council may take a vote to exclude the press and public if any items to be discussed contain information about an individual’s personal circumstances or about a commercial contract or legal advice.</w:t>
                      </w:r>
                    </w:p>
                    <w:p w14:paraId="36693367" w14:textId="4145979B" w:rsidR="00511EA8" w:rsidRPr="004E445B" w:rsidRDefault="00511EA8" w:rsidP="00526377">
                      <w:pPr>
                        <w:rPr>
                          <w:b/>
                        </w:rPr>
                      </w:pPr>
                      <w:r w:rsidRPr="0036331F">
                        <w:t>If you have any general enquiries about the meeting, please</w:t>
                      </w:r>
                      <w:r>
                        <w:t xml:space="preserve"> </w:t>
                      </w:r>
                      <w:r w:rsidRPr="0036331F">
                        <w:t>contact</w:t>
                      </w:r>
                      <w:r>
                        <w:t xml:space="preserve"> Lara Jacob,</w:t>
                      </w:r>
                      <w:r w:rsidRPr="0036331F">
                        <w:t xml:space="preserve"> the Clerk to the Parish Council at</w:t>
                      </w:r>
                      <w:r>
                        <w:t xml:space="preserve">: </w:t>
                      </w:r>
                      <w:hyperlink r:id="rId9" w:history="1">
                        <w:r w:rsidR="00027824" w:rsidRPr="00874625">
                          <w:rPr>
                            <w:rStyle w:val="Hyperlink"/>
                            <w:rFonts w:cs="Arial"/>
                          </w:rPr>
                          <w:t>parishclerk@eltonparishcouncil.co.uk</w:t>
                        </w:r>
                      </w:hyperlink>
                      <w:r w:rsidR="00027824">
                        <w:t xml:space="preserve"> </w:t>
                      </w:r>
                      <w:r w:rsidR="00E13D3C">
                        <w:br/>
                      </w:r>
                      <w:proofErr w:type="spellStart"/>
                      <w:r w:rsidR="00027824">
                        <w:t>tel</w:t>
                      </w:r>
                      <w:proofErr w:type="spellEnd"/>
                      <w:r w:rsidR="00027824">
                        <w:t xml:space="preserve">: </w:t>
                      </w:r>
                      <w:r w:rsidR="00CB3D4E">
                        <w:rPr>
                          <w:rFonts w:eastAsia="Times New Roman"/>
                          <w:noProof/>
                        </w:rPr>
                        <w:t>07871 614665</w:t>
                      </w:r>
                    </w:p>
                  </w:txbxContent>
                </v:textbox>
              </v:shape>
            </w:pict>
          </mc:Fallback>
        </mc:AlternateContent>
      </w:r>
    </w:p>
    <w:p w14:paraId="335CEA05" w14:textId="7B455F7B" w:rsidR="00511EA8" w:rsidRDefault="00511EA8" w:rsidP="00526377"/>
    <w:p w14:paraId="762F0874" w14:textId="54A2EC3D" w:rsidR="00511EA8" w:rsidRDefault="00511EA8" w:rsidP="00526377"/>
    <w:p w14:paraId="72C16C82" w14:textId="22B7BCDE" w:rsidR="00511EA8" w:rsidRDefault="00511EA8" w:rsidP="00526377"/>
    <w:p w14:paraId="3FC08B92" w14:textId="21088749" w:rsidR="00511EA8" w:rsidRDefault="00511EA8" w:rsidP="00526377"/>
    <w:p w14:paraId="09A15974" w14:textId="77777777" w:rsidR="00511EA8" w:rsidRDefault="00511EA8" w:rsidP="00526377"/>
    <w:p w14:paraId="0E05BD90" w14:textId="307E1A38" w:rsidR="00511EA8" w:rsidRDefault="00511EA8" w:rsidP="00526377"/>
    <w:p w14:paraId="7FF94178" w14:textId="77777777" w:rsidR="009E58C8" w:rsidRDefault="009E58C8" w:rsidP="00526377">
      <w:pPr>
        <w:rPr>
          <w:b/>
        </w:rPr>
      </w:pPr>
      <w:r w:rsidRPr="005B4058">
        <w:rPr>
          <w:b/>
        </w:rPr>
        <w:t>AGENDA</w:t>
      </w:r>
    </w:p>
    <w:p w14:paraId="1A6027F9" w14:textId="77777777" w:rsidR="005438D5" w:rsidRPr="005D57C6" w:rsidRDefault="00247661" w:rsidP="00526377">
      <w:pPr>
        <w:pStyle w:val="Heading1"/>
      </w:pPr>
      <w:r w:rsidRPr="005D57C6">
        <w:t>Apologies</w:t>
      </w:r>
    </w:p>
    <w:p w14:paraId="16AAFF5E" w14:textId="2616563E" w:rsidR="00FC57E7" w:rsidRPr="00FC57E7" w:rsidRDefault="00FC57E7" w:rsidP="00526377">
      <w:r w:rsidRPr="005438D5">
        <w:rPr>
          <w:b/>
        </w:rPr>
        <w:t>To receive</w:t>
      </w:r>
      <w:r>
        <w:t xml:space="preserve"> apologies for absence</w:t>
      </w:r>
      <w:r w:rsidR="00A9090D">
        <w:t>.</w:t>
      </w:r>
    </w:p>
    <w:p w14:paraId="39137312" w14:textId="3D9E7176" w:rsidR="007F0595" w:rsidRDefault="000D726C" w:rsidP="00526377">
      <w:pPr>
        <w:pStyle w:val="Heading1"/>
      </w:pPr>
      <w:r>
        <w:t>D</w:t>
      </w:r>
      <w:r w:rsidR="00235FBD" w:rsidRPr="00875CC9">
        <w:t xml:space="preserve">eclarations of </w:t>
      </w:r>
      <w:r w:rsidR="00235FBD">
        <w:t>I</w:t>
      </w:r>
      <w:r w:rsidR="00235FBD" w:rsidRPr="00875CC9">
        <w:t>nterest</w:t>
      </w:r>
    </w:p>
    <w:p w14:paraId="2BB3BDFE" w14:textId="40E3881E" w:rsidR="00386FCE" w:rsidRPr="00526377" w:rsidRDefault="00A9090D" w:rsidP="00526377">
      <w:pPr>
        <w:rPr>
          <w:rStyle w:val="Emphasis"/>
        </w:rPr>
      </w:pPr>
      <w:r w:rsidRPr="00526377">
        <w:rPr>
          <w:rStyle w:val="Emphasis"/>
        </w:rPr>
        <w:t>Councillors</w:t>
      </w:r>
      <w:r w:rsidR="00386FCE" w:rsidRPr="00526377">
        <w:rPr>
          <w:rStyle w:val="Emphasis"/>
        </w:rPr>
        <w:t xml:space="preserve"> are reminded of their responsibility to declare any disclosable pecuniary or non-pecuniary interest which they have in any item of business on the agenda no later than when the item is reached. Declarations are a personal matter for each </w:t>
      </w:r>
      <w:r w:rsidRPr="00526377">
        <w:rPr>
          <w:rStyle w:val="Emphasis"/>
        </w:rPr>
        <w:t>councillor</w:t>
      </w:r>
      <w:r w:rsidR="00386FCE" w:rsidRPr="00526377">
        <w:rPr>
          <w:rStyle w:val="Emphasis"/>
        </w:rPr>
        <w:t xml:space="preserve"> to decide and the decision to declare, or not, is the responsibility of the </w:t>
      </w:r>
      <w:r w:rsidRPr="00526377">
        <w:rPr>
          <w:rStyle w:val="Emphasis"/>
        </w:rPr>
        <w:t>councillo</w:t>
      </w:r>
      <w:r w:rsidR="00386FCE" w:rsidRPr="00526377">
        <w:rPr>
          <w:rStyle w:val="Emphasis"/>
        </w:rPr>
        <w:t>r</w:t>
      </w:r>
      <w:r w:rsidR="005438D5" w:rsidRPr="00526377">
        <w:rPr>
          <w:rStyle w:val="Emphasis"/>
        </w:rPr>
        <w:t>.</w:t>
      </w:r>
    </w:p>
    <w:p w14:paraId="1192F147" w14:textId="5DE96711" w:rsidR="005E7B14" w:rsidRPr="009D5831" w:rsidRDefault="00F5218E" w:rsidP="00526377">
      <w:pPr>
        <w:pStyle w:val="Heading1"/>
      </w:pPr>
      <w:r w:rsidRPr="009D5831">
        <w:t>Items for discussion in closed session</w:t>
      </w:r>
    </w:p>
    <w:p w14:paraId="2571341F" w14:textId="76F9DAC7" w:rsidR="004471F4" w:rsidRPr="00526377" w:rsidRDefault="004471F4" w:rsidP="00526377">
      <w:r w:rsidRPr="00526377">
        <w:t>To consider if any items on the agenda, because of the nature of the information which might be disclosed</w:t>
      </w:r>
      <w:r w:rsidR="00673900" w:rsidRPr="00526377">
        <w:t>,</w:t>
      </w:r>
      <w:r w:rsidRPr="00526377">
        <w:t xml:space="preserve"> should be discussed with the exclusion of the press and public. Items </w:t>
      </w:r>
      <w:r w:rsidR="00645250" w:rsidRPr="00526377">
        <w:t xml:space="preserve">should be identified no later than when the item is </w:t>
      </w:r>
      <w:proofErr w:type="gramStart"/>
      <w:r w:rsidR="00645250" w:rsidRPr="00526377">
        <w:t>reached</w:t>
      </w:r>
      <w:proofErr w:type="gramEnd"/>
      <w:r w:rsidR="00645250" w:rsidRPr="00526377">
        <w:t xml:space="preserve"> and a proposal should be moved </w:t>
      </w:r>
      <w:r w:rsidR="00673900" w:rsidRPr="00526377">
        <w:t>for a full council decision on exclusion. Reasons for excl</w:t>
      </w:r>
      <w:r w:rsidR="00CB7148" w:rsidRPr="00526377">
        <w:t>usion</w:t>
      </w:r>
      <w:r w:rsidR="00673900" w:rsidRPr="00526377">
        <w:t xml:space="preserve"> will be recorded</w:t>
      </w:r>
      <w:r w:rsidR="00CB7148" w:rsidRPr="00526377">
        <w:t xml:space="preserve"> in the minutes</w:t>
      </w:r>
      <w:r w:rsidR="00673900" w:rsidRPr="00526377">
        <w:t>.</w:t>
      </w:r>
    </w:p>
    <w:p w14:paraId="344E8919" w14:textId="308BD3EB" w:rsidR="008D2F61" w:rsidRPr="009D5831" w:rsidRDefault="00235FBD" w:rsidP="00526377">
      <w:pPr>
        <w:pStyle w:val="Heading1"/>
      </w:pPr>
      <w:r w:rsidRPr="009D5831">
        <w:t>Public Participation</w:t>
      </w:r>
    </w:p>
    <w:p w14:paraId="0A8DF285" w14:textId="1BF5408D" w:rsidR="001D36DE" w:rsidRPr="001D36DE" w:rsidRDefault="00CB3D4E" w:rsidP="00526377">
      <w:r>
        <w:t>4</w:t>
      </w:r>
      <w:r w:rsidR="0044095C">
        <w:t>.1 PCSO Report</w:t>
      </w:r>
      <w:r w:rsidR="0044095C">
        <w:br/>
      </w:r>
      <w:r>
        <w:t>4</w:t>
      </w:r>
      <w:r w:rsidR="0044095C">
        <w:t>.2 Members of the Public</w:t>
      </w:r>
      <w:r w:rsidR="0044095C">
        <w:br/>
      </w:r>
      <w:r>
        <w:t>4</w:t>
      </w:r>
      <w:r w:rsidR="0044095C">
        <w:t xml:space="preserve">.3 </w:t>
      </w:r>
      <w:proofErr w:type="spellStart"/>
      <w:r w:rsidR="0044095C">
        <w:t>CWaC</w:t>
      </w:r>
      <w:proofErr w:type="spellEnd"/>
      <w:r w:rsidR="0044095C">
        <w:t xml:space="preserve"> Ward Councillors Report</w:t>
      </w:r>
      <w:r w:rsidR="00B951D7">
        <w:br/>
      </w:r>
      <w:r>
        <w:t>4</w:t>
      </w:r>
      <w:r w:rsidR="00B951D7">
        <w:t>.4 Elton Allotment</w:t>
      </w:r>
      <w:r w:rsidR="00647FB8">
        <w:t>s</w:t>
      </w:r>
    </w:p>
    <w:p w14:paraId="4F133127" w14:textId="76B65824" w:rsidR="007F0595" w:rsidRPr="009D5831" w:rsidRDefault="0031506F" w:rsidP="00526377">
      <w:pPr>
        <w:pStyle w:val="Heading1"/>
      </w:pPr>
      <w:r w:rsidRPr="009D5831">
        <w:t xml:space="preserve">Minutes </w:t>
      </w:r>
    </w:p>
    <w:p w14:paraId="132ED431" w14:textId="2F13839D" w:rsidR="0028229A" w:rsidRDefault="00936BE8" w:rsidP="00526377">
      <w:r w:rsidRPr="00936BE8">
        <w:rPr>
          <w:b/>
        </w:rPr>
        <w:t xml:space="preserve">To </w:t>
      </w:r>
      <w:r w:rsidR="006D3041">
        <w:rPr>
          <w:b/>
        </w:rPr>
        <w:t>agree</w:t>
      </w:r>
      <w:r>
        <w:t xml:space="preserve"> t</w:t>
      </w:r>
      <w:r w:rsidR="00334002" w:rsidRPr="00FC57E7">
        <w:t xml:space="preserve">hat </w:t>
      </w:r>
      <w:r w:rsidR="00CD16DC" w:rsidRPr="009E4C36">
        <w:t>the minutes</w:t>
      </w:r>
      <w:r w:rsidR="00CD16DC" w:rsidRPr="00FC57E7">
        <w:t xml:space="preserve"> </w:t>
      </w:r>
      <w:r w:rsidR="002B1BED" w:rsidRPr="00FC57E7">
        <w:t>of the meeting held on</w:t>
      </w:r>
      <w:r w:rsidR="0082613A" w:rsidRPr="00FC57E7">
        <w:t xml:space="preserve"> </w:t>
      </w:r>
      <w:r w:rsidR="00BD76AA">
        <w:t>9</w:t>
      </w:r>
      <w:r w:rsidR="003F6161" w:rsidRPr="00FC57E7">
        <w:t xml:space="preserve"> </w:t>
      </w:r>
      <w:r w:rsidR="00BD76AA">
        <w:t>Octo</w:t>
      </w:r>
      <w:r w:rsidR="00647FB8">
        <w:t>ber</w:t>
      </w:r>
      <w:r w:rsidR="0082613A" w:rsidRPr="00FC57E7">
        <w:t xml:space="preserve"> 2023 </w:t>
      </w:r>
      <w:r w:rsidR="00E04499">
        <w:t xml:space="preserve">are a true record and </w:t>
      </w:r>
      <w:r w:rsidR="006E0949">
        <w:t xml:space="preserve">on resolution </w:t>
      </w:r>
      <w:r w:rsidR="006D5FBF">
        <w:t xml:space="preserve">be </w:t>
      </w:r>
      <w:r w:rsidR="006E0949">
        <w:t>signed by the Chair</w:t>
      </w:r>
      <w:r w:rsidR="008B419C">
        <w:t xml:space="preserve"> </w:t>
      </w:r>
      <w:r w:rsidR="008B419C" w:rsidRPr="00E82103">
        <w:rPr>
          <w:highlight w:val="yellow"/>
        </w:rPr>
        <w:t>(enclosed).</w:t>
      </w:r>
    </w:p>
    <w:p w14:paraId="36079CA3" w14:textId="403A2F21" w:rsidR="007C4BEC" w:rsidRPr="0028229A" w:rsidRDefault="007C4BEC" w:rsidP="00526377">
      <w:pPr>
        <w:pStyle w:val="Heading1"/>
        <w:rPr>
          <w:rFonts w:cs="Arial"/>
        </w:rPr>
      </w:pPr>
      <w:r w:rsidRPr="0078129D">
        <w:lastRenderedPageBreak/>
        <w:t xml:space="preserve">Matters to note or resolve from other </w:t>
      </w:r>
      <w:proofErr w:type="gramStart"/>
      <w:r w:rsidRPr="0078129D">
        <w:t>meetings</w:t>
      </w:r>
      <w:proofErr w:type="gramEnd"/>
    </w:p>
    <w:p w14:paraId="45485E2A" w14:textId="0FECEDA3" w:rsidR="00484623" w:rsidRDefault="00E053A2" w:rsidP="00526377">
      <w:r>
        <w:t>6</w:t>
      </w:r>
      <w:r w:rsidR="005D4494">
        <w:t>.1 Community Outside Spaces Working Group</w:t>
      </w:r>
      <w:r w:rsidR="005D4494">
        <w:br/>
      </w:r>
      <w:r>
        <w:t>6</w:t>
      </w:r>
      <w:r w:rsidR="005D4494">
        <w:t>.2 Jubilee Field Committee</w:t>
      </w:r>
      <w:r w:rsidR="00BD76AA">
        <w:br/>
      </w:r>
      <w:r w:rsidR="0010262E" w:rsidRPr="0010262E">
        <w:rPr>
          <w:rFonts w:cs="Arial"/>
          <w:bCs w:val="0"/>
          <w:szCs w:val="24"/>
        </w:rPr>
        <w:t>6.2.1</w:t>
      </w:r>
      <w:r w:rsidR="0010262E">
        <w:rPr>
          <w:rFonts w:cs="Arial"/>
          <w:b/>
          <w:szCs w:val="24"/>
        </w:rPr>
        <w:t xml:space="preserve"> T</w:t>
      </w:r>
      <w:r w:rsidR="00221F8C" w:rsidRPr="00936BE8">
        <w:rPr>
          <w:rFonts w:cs="Arial"/>
          <w:b/>
          <w:szCs w:val="24"/>
        </w:rPr>
        <w:t xml:space="preserve">o </w:t>
      </w:r>
      <w:r w:rsidR="00221F8C">
        <w:rPr>
          <w:rFonts w:cs="Arial"/>
          <w:b/>
          <w:szCs w:val="24"/>
        </w:rPr>
        <w:t>agree</w:t>
      </w:r>
      <w:r w:rsidR="00221F8C">
        <w:rPr>
          <w:rFonts w:cs="Arial"/>
          <w:szCs w:val="24"/>
        </w:rPr>
        <w:t xml:space="preserve"> t</w:t>
      </w:r>
      <w:r w:rsidR="00221F8C" w:rsidRPr="00FC57E7">
        <w:rPr>
          <w:rFonts w:cs="Arial"/>
          <w:szCs w:val="24"/>
        </w:rPr>
        <w:t xml:space="preserve">hat </w:t>
      </w:r>
      <w:r w:rsidR="00221F8C" w:rsidRPr="009E4C36">
        <w:rPr>
          <w:rFonts w:cs="Arial"/>
          <w:szCs w:val="24"/>
        </w:rPr>
        <w:t>the minutes</w:t>
      </w:r>
      <w:r w:rsidR="00221F8C" w:rsidRPr="00FC57E7">
        <w:rPr>
          <w:rFonts w:cs="Arial"/>
          <w:szCs w:val="24"/>
        </w:rPr>
        <w:t xml:space="preserve"> of the meeting held on </w:t>
      </w:r>
      <w:r w:rsidR="00221F8C">
        <w:rPr>
          <w:rFonts w:cs="Arial"/>
          <w:szCs w:val="24"/>
        </w:rPr>
        <w:t>23</w:t>
      </w:r>
      <w:r w:rsidR="00221F8C" w:rsidRPr="00FC57E7">
        <w:rPr>
          <w:rFonts w:cs="Arial"/>
          <w:szCs w:val="24"/>
        </w:rPr>
        <w:t xml:space="preserve"> </w:t>
      </w:r>
      <w:r w:rsidR="00221F8C">
        <w:rPr>
          <w:rFonts w:cs="Arial"/>
          <w:szCs w:val="24"/>
        </w:rPr>
        <w:t>October</w:t>
      </w:r>
      <w:r w:rsidR="00221F8C" w:rsidRPr="00FC57E7">
        <w:rPr>
          <w:rFonts w:cs="Arial"/>
          <w:szCs w:val="24"/>
        </w:rPr>
        <w:t xml:space="preserve"> 2023 </w:t>
      </w:r>
      <w:r w:rsidR="00221F8C">
        <w:rPr>
          <w:rFonts w:cs="Arial"/>
          <w:szCs w:val="24"/>
        </w:rPr>
        <w:t>are a true record and on resolution be signed by the Chair</w:t>
      </w:r>
      <w:r w:rsidR="002B2822">
        <w:rPr>
          <w:rFonts w:cs="Arial"/>
          <w:szCs w:val="24"/>
        </w:rPr>
        <w:t>.</w:t>
      </w:r>
      <w:r w:rsidR="002B2822">
        <w:rPr>
          <w:rFonts w:cs="Arial"/>
          <w:szCs w:val="24"/>
        </w:rPr>
        <w:br/>
      </w:r>
      <w:r w:rsidR="0010262E" w:rsidRPr="0010262E">
        <w:rPr>
          <w:rFonts w:cs="Arial"/>
          <w:szCs w:val="24"/>
        </w:rPr>
        <w:t>6.2.2</w:t>
      </w:r>
      <w:r w:rsidR="0010262E">
        <w:rPr>
          <w:rFonts w:cs="Arial"/>
          <w:b/>
          <w:bCs w:val="0"/>
          <w:szCs w:val="24"/>
        </w:rPr>
        <w:t xml:space="preserve"> T</w:t>
      </w:r>
      <w:r w:rsidR="002B2822" w:rsidRPr="0010262E">
        <w:rPr>
          <w:rFonts w:cs="Arial"/>
          <w:b/>
          <w:bCs w:val="0"/>
          <w:szCs w:val="24"/>
        </w:rPr>
        <w:t>o discuss</w:t>
      </w:r>
      <w:r w:rsidR="002B2822">
        <w:rPr>
          <w:rFonts w:cs="Arial"/>
          <w:szCs w:val="24"/>
        </w:rPr>
        <w:t xml:space="preserve"> any issues arising from the </w:t>
      </w:r>
      <w:r w:rsidR="0010262E">
        <w:rPr>
          <w:rFonts w:cs="Arial"/>
          <w:szCs w:val="24"/>
        </w:rPr>
        <w:t>meeting.</w:t>
      </w:r>
      <w:r w:rsidR="005D4494">
        <w:br/>
      </w:r>
      <w:r>
        <w:t>6</w:t>
      </w:r>
      <w:r w:rsidR="005D4494">
        <w:t>.3</w:t>
      </w:r>
      <w:r w:rsidR="00013E66">
        <w:t xml:space="preserve"> </w:t>
      </w:r>
      <w:r w:rsidR="00FE608A">
        <w:t>Condition survey of p</w:t>
      </w:r>
      <w:r w:rsidR="00013E66">
        <w:t>layground on Parish Field</w:t>
      </w:r>
      <w:r w:rsidR="00B724F1">
        <w:br/>
      </w:r>
      <w:r w:rsidR="00B724F1" w:rsidRPr="002B2822">
        <w:rPr>
          <w:b/>
          <w:bCs w:val="0"/>
        </w:rPr>
        <w:t>To note</w:t>
      </w:r>
      <w:r w:rsidR="00B724F1">
        <w:t xml:space="preserve"> that a meeting with the playground installer took place on Friday 13 October 2023 and </w:t>
      </w:r>
      <w:r w:rsidR="00577DB8">
        <w:t>that quotations are yet to be received</w:t>
      </w:r>
      <w:r w:rsidR="002B2822">
        <w:t>.</w:t>
      </w:r>
    </w:p>
    <w:p w14:paraId="34EE043D" w14:textId="04513D50" w:rsidR="00D43FB0" w:rsidRDefault="00B951D7" w:rsidP="00526377">
      <w:pPr>
        <w:pStyle w:val="Heading1"/>
      </w:pPr>
      <w:r>
        <w:t>Reports</w:t>
      </w:r>
    </w:p>
    <w:p w14:paraId="7E585908" w14:textId="049F6080" w:rsidR="00B951D7" w:rsidRPr="00B951D7" w:rsidRDefault="005B539D" w:rsidP="00526377">
      <w:r>
        <w:t>7</w:t>
      </w:r>
      <w:r w:rsidR="00B951D7">
        <w:t>.1 Chair</w:t>
      </w:r>
      <w:r w:rsidR="00B951D7">
        <w:br/>
      </w:r>
      <w:r>
        <w:t>7</w:t>
      </w:r>
      <w:r w:rsidR="00484623">
        <w:t>.</w:t>
      </w:r>
      <w:r w:rsidR="00B951D7">
        <w:t>2 Councillors</w:t>
      </w:r>
      <w:r w:rsidR="0019223F">
        <w:br/>
      </w:r>
      <w:r>
        <w:t>7</w:t>
      </w:r>
      <w:r w:rsidR="00475020">
        <w:t xml:space="preserve">.2.1 Cllr Lockhart – report on parish councils held at the shops </w:t>
      </w:r>
      <w:r w:rsidR="00EE1B63">
        <w:t>in last month.</w:t>
      </w:r>
      <w:r w:rsidR="00475020">
        <w:br/>
      </w:r>
      <w:r>
        <w:t>7</w:t>
      </w:r>
      <w:r w:rsidR="0019223F">
        <w:t>.2.</w:t>
      </w:r>
      <w:r w:rsidR="00EE1B63">
        <w:t>2</w:t>
      </w:r>
      <w:r w:rsidR="0019223F">
        <w:t xml:space="preserve"> </w:t>
      </w:r>
      <w:r w:rsidR="00CD173D">
        <w:t>Other Councillors Reports</w:t>
      </w:r>
    </w:p>
    <w:p w14:paraId="280BD793" w14:textId="5BE783E1" w:rsidR="00E96080" w:rsidRDefault="00B951D7" w:rsidP="00526377">
      <w:pPr>
        <w:pStyle w:val="Heading1"/>
      </w:pPr>
      <w:r w:rsidRPr="005B434D">
        <w:t>Planning</w:t>
      </w:r>
    </w:p>
    <w:p w14:paraId="520DA597" w14:textId="77777777" w:rsidR="009E6778" w:rsidRDefault="005B539D" w:rsidP="009E6778">
      <w:r w:rsidRPr="00CD173D">
        <w:rPr>
          <w:rStyle w:val="casenumber"/>
          <w:rFonts w:cs="Arial"/>
          <w:color w:val="000000" w:themeColor="text1"/>
          <w:szCs w:val="24"/>
          <w:shd w:val="clear" w:color="auto" w:fill="FFFFFF"/>
        </w:rPr>
        <w:t>8</w:t>
      </w:r>
      <w:r w:rsidR="00BF5AA4" w:rsidRPr="00CD173D">
        <w:rPr>
          <w:rStyle w:val="casenumber"/>
          <w:rFonts w:cs="Arial"/>
          <w:color w:val="000000" w:themeColor="text1"/>
          <w:szCs w:val="24"/>
          <w:shd w:val="clear" w:color="auto" w:fill="FFFFFF"/>
        </w:rPr>
        <w:t xml:space="preserve">.1 </w:t>
      </w:r>
      <w:r w:rsidR="00FA7D3E" w:rsidRPr="00CD173D">
        <w:rPr>
          <w:rStyle w:val="casenumber"/>
          <w:rFonts w:cs="Arial"/>
          <w:color w:val="000000" w:themeColor="text1"/>
          <w:szCs w:val="24"/>
          <w:shd w:val="clear" w:color="auto" w:fill="FFFFFF"/>
        </w:rPr>
        <w:t>Applications received for comment:</w:t>
      </w:r>
      <w:r w:rsidR="00E30C36" w:rsidRPr="00CD173D">
        <w:rPr>
          <w:rStyle w:val="casenumber"/>
          <w:rFonts w:cs="Arial"/>
          <w:color w:val="000000" w:themeColor="text1"/>
          <w:szCs w:val="24"/>
          <w:shd w:val="clear" w:color="auto" w:fill="FFFFFF"/>
        </w:rPr>
        <w:br/>
        <w:t>(</w:t>
      </w:r>
      <w:r w:rsidR="003C366F" w:rsidRPr="00CD173D">
        <w:rPr>
          <w:rStyle w:val="casenumber"/>
          <w:rFonts w:cs="Arial"/>
          <w:color w:val="000000" w:themeColor="text1"/>
          <w:szCs w:val="24"/>
          <w:shd w:val="clear" w:color="auto" w:fill="FFFFFF"/>
        </w:rPr>
        <w:t xml:space="preserve">Details </w:t>
      </w:r>
      <w:r w:rsidR="00E30C36" w:rsidRPr="00CD173D">
        <w:rPr>
          <w:rStyle w:val="casenumber"/>
          <w:rFonts w:cs="Arial"/>
          <w:color w:val="000000" w:themeColor="text1"/>
          <w:szCs w:val="24"/>
          <w:shd w:val="clear" w:color="auto" w:fill="FFFFFF"/>
        </w:rPr>
        <w:t>of the application</w:t>
      </w:r>
      <w:r w:rsidR="005467D1" w:rsidRPr="00CD173D">
        <w:rPr>
          <w:rStyle w:val="casenumber"/>
          <w:rFonts w:cs="Arial"/>
          <w:color w:val="000000" w:themeColor="text1"/>
          <w:szCs w:val="24"/>
          <w:shd w:val="clear" w:color="auto" w:fill="FFFFFF"/>
        </w:rPr>
        <w:t>s</w:t>
      </w:r>
      <w:r w:rsidR="00E30C36" w:rsidRPr="00CD173D">
        <w:rPr>
          <w:rStyle w:val="casenumber"/>
          <w:rFonts w:cs="Arial"/>
          <w:color w:val="000000" w:themeColor="text1"/>
          <w:szCs w:val="24"/>
          <w:shd w:val="clear" w:color="auto" w:fill="FFFFFF"/>
        </w:rPr>
        <w:t xml:space="preserve"> were circulated on receipt</w:t>
      </w:r>
      <w:r w:rsidR="005467D1" w:rsidRPr="00CD173D">
        <w:rPr>
          <w:rStyle w:val="casenumber"/>
          <w:rFonts w:cs="Arial"/>
          <w:color w:val="000000" w:themeColor="text1"/>
          <w:szCs w:val="24"/>
          <w:shd w:val="clear" w:color="auto" w:fill="FFFFFF"/>
        </w:rPr>
        <w:t>)</w:t>
      </w:r>
      <w:r w:rsidR="009E6778" w:rsidRPr="009E6778">
        <w:t xml:space="preserve"> </w:t>
      </w:r>
    </w:p>
    <w:p w14:paraId="080B17FE" w14:textId="4FD07B11" w:rsidR="009E6778" w:rsidRPr="009E6778" w:rsidRDefault="009E6778" w:rsidP="009E6778">
      <w:pPr>
        <w:rPr>
          <w:rStyle w:val="casenumber"/>
          <w:rFonts w:cs="Arial"/>
          <w:color w:val="000000" w:themeColor="text1"/>
          <w:szCs w:val="24"/>
          <w:shd w:val="clear" w:color="auto" w:fill="FFFFFF"/>
        </w:rPr>
      </w:pPr>
      <w:r w:rsidRPr="009E6778">
        <w:rPr>
          <w:rStyle w:val="casenumber"/>
          <w:rFonts w:cs="Arial"/>
          <w:b/>
          <w:bCs w:val="0"/>
          <w:color w:val="000000" w:themeColor="text1"/>
          <w:szCs w:val="24"/>
          <w:shd w:val="clear" w:color="auto" w:fill="FFFFFF"/>
        </w:rPr>
        <w:t>23/03361/FUL</w:t>
      </w:r>
      <w:r w:rsidR="00801741">
        <w:rPr>
          <w:rStyle w:val="casenumber"/>
          <w:rFonts w:cs="Arial"/>
          <w:b/>
          <w:bCs w:val="0"/>
          <w:color w:val="000000" w:themeColor="text1"/>
          <w:szCs w:val="24"/>
          <w:shd w:val="clear" w:color="auto" w:fill="FFFFFF"/>
        </w:rPr>
        <w:tab/>
      </w:r>
      <w:r w:rsidRPr="009E6778">
        <w:rPr>
          <w:rStyle w:val="casenumber"/>
          <w:rFonts w:cs="Arial"/>
          <w:color w:val="000000" w:themeColor="text1"/>
          <w:szCs w:val="24"/>
          <w:shd w:val="clear" w:color="auto" w:fill="FFFFFF"/>
        </w:rPr>
        <w:t>40 Coppice Green Elton Chester CH2 4RH</w:t>
      </w:r>
      <w:r>
        <w:rPr>
          <w:rStyle w:val="casenumber"/>
          <w:rFonts w:cs="Arial"/>
          <w:color w:val="000000" w:themeColor="text1"/>
          <w:szCs w:val="24"/>
          <w:shd w:val="clear" w:color="auto" w:fill="FFFFFF"/>
        </w:rPr>
        <w:br/>
      </w:r>
      <w:r w:rsidRPr="009E6778">
        <w:rPr>
          <w:rStyle w:val="casenumber"/>
          <w:rFonts w:cs="Arial"/>
          <w:color w:val="000000" w:themeColor="text1"/>
          <w:szCs w:val="24"/>
          <w:shd w:val="clear" w:color="auto" w:fill="FFFFFF"/>
        </w:rPr>
        <w:t xml:space="preserve">Proposal: </w:t>
      </w:r>
      <w:r w:rsidR="00801741">
        <w:rPr>
          <w:rStyle w:val="casenumber"/>
          <w:rFonts w:cs="Arial"/>
          <w:color w:val="000000" w:themeColor="text1"/>
          <w:szCs w:val="24"/>
          <w:shd w:val="clear" w:color="auto" w:fill="FFFFFF"/>
        </w:rPr>
        <w:tab/>
      </w:r>
      <w:r w:rsidR="00801741">
        <w:rPr>
          <w:rStyle w:val="casenumber"/>
          <w:rFonts w:cs="Arial"/>
          <w:color w:val="000000" w:themeColor="text1"/>
          <w:szCs w:val="24"/>
          <w:shd w:val="clear" w:color="auto" w:fill="FFFFFF"/>
        </w:rPr>
        <w:tab/>
      </w:r>
      <w:r w:rsidRPr="009E6778">
        <w:rPr>
          <w:rStyle w:val="casenumber"/>
          <w:rFonts w:cs="Arial"/>
          <w:color w:val="000000" w:themeColor="text1"/>
          <w:szCs w:val="24"/>
          <w:shd w:val="clear" w:color="auto" w:fill="FFFFFF"/>
        </w:rPr>
        <w:t>Demolition of existing conservatory, erection of single storey rear extension</w:t>
      </w:r>
    </w:p>
    <w:p w14:paraId="1A75B391" w14:textId="0A278437" w:rsidR="00BA575F" w:rsidRDefault="005B539D" w:rsidP="00BA575F">
      <w:r>
        <w:t>8</w:t>
      </w:r>
      <w:r w:rsidR="00BF5AA4">
        <w:t xml:space="preserve">.2 </w:t>
      </w:r>
      <w:r w:rsidR="00FA7D3E" w:rsidRPr="00E96080">
        <w:t xml:space="preserve">Applications decided by Cheshire West </w:t>
      </w:r>
      <w:r w:rsidR="00484623">
        <w:t xml:space="preserve">and </w:t>
      </w:r>
      <w:r w:rsidR="00FA7D3E" w:rsidRPr="00E96080">
        <w:t>Chester Council</w:t>
      </w:r>
      <w:r w:rsidR="002E3C8D">
        <w:br/>
      </w:r>
      <w:r w:rsidR="00BA575F" w:rsidRPr="008A2AEB">
        <w:rPr>
          <w:b/>
          <w:bCs w:val="0"/>
        </w:rPr>
        <w:t>23/02488/LBC</w:t>
      </w:r>
      <w:r w:rsidR="00BA575F">
        <w:tab/>
        <w:t>14 Laurel Farm Court Elton Chester CH2 4RY</w:t>
      </w:r>
      <w:r w:rsidR="00BA575F">
        <w:br/>
        <w:t>Proposal</w:t>
      </w:r>
      <w:r w:rsidR="00BA575F">
        <w:tab/>
        <w:t>Replacement of a window and a double door,</w:t>
      </w:r>
      <w:r w:rsidR="00BA575F">
        <w:br/>
        <w:t xml:space="preserve">Approved by </w:t>
      </w:r>
      <w:proofErr w:type="spellStart"/>
      <w:r w:rsidR="00BA575F">
        <w:t>CWaC</w:t>
      </w:r>
      <w:proofErr w:type="spellEnd"/>
      <w:r w:rsidR="00BA575F">
        <w:t xml:space="preserve"> on 3 Oct 2023</w:t>
      </w:r>
    </w:p>
    <w:p w14:paraId="7779B6AE" w14:textId="5EBC7F33" w:rsidR="001451FB" w:rsidRPr="004624FF" w:rsidRDefault="004624FF" w:rsidP="00526377">
      <w:pPr>
        <w:pStyle w:val="Heading1"/>
        <w:rPr>
          <w:rFonts w:eastAsia="Times New Roman"/>
          <w:color w:val="000000"/>
        </w:rPr>
      </w:pPr>
      <w:r w:rsidRPr="005B434D">
        <w:t>Finance</w:t>
      </w:r>
    </w:p>
    <w:p w14:paraId="39EEB72B" w14:textId="7DDFFCC1" w:rsidR="006717C8" w:rsidRPr="00BF4A1A" w:rsidRDefault="005B539D" w:rsidP="00526377">
      <w:r>
        <w:t>9</w:t>
      </w:r>
      <w:r w:rsidR="0027299A">
        <w:t>.1</w:t>
      </w:r>
      <w:r w:rsidR="00494BBE" w:rsidRPr="00BF4A1A">
        <w:tab/>
      </w:r>
      <w:r w:rsidR="00936BE8" w:rsidRPr="00936BE8">
        <w:rPr>
          <w:b/>
        </w:rPr>
        <w:t xml:space="preserve">To </w:t>
      </w:r>
      <w:r w:rsidR="00BF4A1A" w:rsidRPr="00936BE8">
        <w:rPr>
          <w:b/>
        </w:rPr>
        <w:t>note</w:t>
      </w:r>
      <w:r w:rsidR="00BF4A1A">
        <w:t xml:space="preserve"> </w:t>
      </w:r>
      <w:r w:rsidR="00F53E1F">
        <w:t xml:space="preserve">that £100 donation from a resident </w:t>
      </w:r>
      <w:r w:rsidR="0080086E">
        <w:t xml:space="preserve">has been paid into the bank account and </w:t>
      </w:r>
      <w:r w:rsidR="0080086E" w:rsidRPr="0080086E">
        <w:rPr>
          <w:b/>
          <w:bCs w:val="0"/>
        </w:rPr>
        <w:t>to note</w:t>
      </w:r>
      <w:r w:rsidR="0080086E">
        <w:t xml:space="preserve"> </w:t>
      </w:r>
      <w:r w:rsidR="002F4C93">
        <w:t xml:space="preserve">any </w:t>
      </w:r>
      <w:r w:rsidR="0080086E">
        <w:t xml:space="preserve">other </w:t>
      </w:r>
      <w:r w:rsidR="002F4C93">
        <w:t xml:space="preserve">income received </w:t>
      </w:r>
      <w:r w:rsidR="0080086E">
        <w:t>in</w:t>
      </w:r>
      <w:r w:rsidR="002F4C93">
        <w:t xml:space="preserve"> </w:t>
      </w:r>
      <w:r w:rsidR="00DC56F0">
        <w:t>Octo</w:t>
      </w:r>
      <w:r w:rsidR="005A3240">
        <w:t>ber</w:t>
      </w:r>
      <w:r w:rsidR="002F4C93">
        <w:t xml:space="preserve"> 2023.</w:t>
      </w:r>
    </w:p>
    <w:p w14:paraId="3038B769" w14:textId="5E10613E" w:rsidR="000E31C3" w:rsidRDefault="005B539D" w:rsidP="00526377">
      <w:r>
        <w:t>9</w:t>
      </w:r>
      <w:r w:rsidR="0027299A" w:rsidRPr="00581573">
        <w:t>.2</w:t>
      </w:r>
      <w:r w:rsidR="00F3216D" w:rsidRPr="00BF4A1A">
        <w:tab/>
      </w:r>
      <w:r w:rsidR="00936BE8" w:rsidRPr="00936BE8">
        <w:rPr>
          <w:b/>
        </w:rPr>
        <w:t>To resolve</w:t>
      </w:r>
      <w:r w:rsidR="00936BE8">
        <w:t xml:space="preserve"> </w:t>
      </w:r>
      <w:r w:rsidR="00DC56F0">
        <w:t>the</w:t>
      </w:r>
      <w:r w:rsidR="00936BE8">
        <w:t xml:space="preserve"> following </w:t>
      </w:r>
      <w:r w:rsidR="00936BE8">
        <w:rPr>
          <w:rFonts w:eastAsia="Arial"/>
          <w:color w:val="000000"/>
        </w:rPr>
        <w:t xml:space="preserve">payments </w:t>
      </w:r>
      <w:r w:rsidR="00991B30">
        <w:rPr>
          <w:rFonts w:eastAsia="Arial"/>
          <w:color w:val="000000"/>
        </w:rPr>
        <w:t>made since the last meeting</w:t>
      </w:r>
      <w:r w:rsidR="00715CA6" w:rsidRPr="00BF4A1A">
        <w:rPr>
          <w:rFonts w:eastAsia="Arial"/>
          <w:color w:val="000000"/>
        </w:rPr>
        <w:t>:</w:t>
      </w:r>
      <w:r w:rsidR="000E31C3">
        <w:rPr>
          <w:rFonts w:eastAsia="Arial"/>
          <w:color w:val="000000"/>
        </w:rPr>
        <w:br/>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379"/>
        <w:gridCol w:w="3638"/>
        <w:gridCol w:w="1346"/>
      </w:tblGrid>
      <w:tr w:rsidR="0096097F" w:rsidRPr="002D6153" w14:paraId="24995078" w14:textId="77777777" w:rsidTr="0096097F">
        <w:trPr>
          <w:trHeight w:val="290"/>
        </w:trPr>
        <w:tc>
          <w:tcPr>
            <w:tcW w:w="1838" w:type="dxa"/>
          </w:tcPr>
          <w:p w14:paraId="19E40FCD" w14:textId="77777777" w:rsidR="0096097F" w:rsidRPr="002D6153" w:rsidRDefault="0096097F" w:rsidP="000A1AB8">
            <w:pPr>
              <w:spacing w:after="0"/>
              <w:ind w:left="0"/>
              <w:jc w:val="both"/>
              <w:rPr>
                <w:rFonts w:asciiTheme="minorHAnsi" w:eastAsia="Times New Roman" w:hAnsiTheme="minorHAnsi" w:cstheme="minorHAnsi"/>
                <w:b/>
                <w:bCs w:val="0"/>
                <w:color w:val="000000"/>
                <w:sz w:val="22"/>
              </w:rPr>
            </w:pPr>
            <w:bookmarkStart w:id="0" w:name="_Hlk101950043"/>
            <w:r>
              <w:rPr>
                <w:rFonts w:asciiTheme="minorHAnsi" w:eastAsia="Times New Roman" w:hAnsiTheme="minorHAnsi" w:cstheme="minorHAnsi"/>
                <w:b/>
                <w:bCs w:val="0"/>
                <w:color w:val="000000"/>
                <w:sz w:val="22"/>
              </w:rPr>
              <w:t>Date of payment</w:t>
            </w:r>
          </w:p>
        </w:tc>
        <w:tc>
          <w:tcPr>
            <w:tcW w:w="3379" w:type="dxa"/>
            <w:shd w:val="clear" w:color="auto" w:fill="auto"/>
            <w:noWrap/>
            <w:vAlign w:val="bottom"/>
            <w:hideMark/>
          </w:tcPr>
          <w:p w14:paraId="5D3EFD4B" w14:textId="77777777" w:rsidR="0096097F" w:rsidRPr="002D6153" w:rsidRDefault="0096097F" w:rsidP="000A1AB8">
            <w:pPr>
              <w:spacing w:after="0"/>
              <w:ind w:left="0"/>
              <w:jc w:val="both"/>
              <w:rPr>
                <w:rFonts w:asciiTheme="minorHAnsi" w:eastAsia="Times New Roman" w:hAnsiTheme="minorHAnsi" w:cstheme="minorHAnsi"/>
                <w:b/>
                <w:bCs w:val="0"/>
                <w:color w:val="000000"/>
                <w:sz w:val="22"/>
              </w:rPr>
            </w:pPr>
            <w:r w:rsidRPr="002D6153">
              <w:rPr>
                <w:rFonts w:asciiTheme="minorHAnsi" w:eastAsia="Times New Roman" w:hAnsiTheme="minorHAnsi" w:cstheme="minorHAnsi"/>
                <w:b/>
                <w:color w:val="000000"/>
                <w:sz w:val="22"/>
              </w:rPr>
              <w:t>Payee</w:t>
            </w:r>
          </w:p>
        </w:tc>
        <w:tc>
          <w:tcPr>
            <w:tcW w:w="3638" w:type="dxa"/>
            <w:shd w:val="clear" w:color="auto" w:fill="auto"/>
            <w:noWrap/>
            <w:vAlign w:val="bottom"/>
            <w:hideMark/>
          </w:tcPr>
          <w:p w14:paraId="54880D92" w14:textId="77777777" w:rsidR="0096097F" w:rsidRPr="002D6153" w:rsidRDefault="0096097F" w:rsidP="000A1AB8">
            <w:pPr>
              <w:spacing w:after="0"/>
              <w:ind w:left="0"/>
              <w:rPr>
                <w:rFonts w:asciiTheme="minorHAnsi" w:eastAsia="Times New Roman" w:hAnsiTheme="minorHAnsi" w:cstheme="minorHAnsi"/>
                <w:b/>
                <w:bCs w:val="0"/>
                <w:color w:val="000000"/>
                <w:sz w:val="22"/>
              </w:rPr>
            </w:pPr>
            <w:r w:rsidRPr="002D6153">
              <w:rPr>
                <w:rFonts w:asciiTheme="minorHAnsi" w:eastAsia="Times New Roman" w:hAnsiTheme="minorHAnsi" w:cstheme="minorHAnsi"/>
                <w:b/>
                <w:color w:val="000000"/>
                <w:sz w:val="22"/>
              </w:rPr>
              <w:t>Goods or Service provided</w:t>
            </w:r>
          </w:p>
        </w:tc>
        <w:tc>
          <w:tcPr>
            <w:tcW w:w="1346" w:type="dxa"/>
            <w:shd w:val="clear" w:color="auto" w:fill="auto"/>
            <w:noWrap/>
            <w:vAlign w:val="bottom"/>
            <w:hideMark/>
          </w:tcPr>
          <w:p w14:paraId="027D8664" w14:textId="702936F7" w:rsidR="0096097F" w:rsidRPr="002D6153" w:rsidRDefault="0096097F" w:rsidP="000A1AB8">
            <w:pPr>
              <w:spacing w:after="0"/>
              <w:ind w:left="0"/>
              <w:jc w:val="center"/>
              <w:rPr>
                <w:rFonts w:asciiTheme="minorHAnsi" w:eastAsia="Times New Roman" w:hAnsiTheme="minorHAnsi" w:cstheme="minorHAnsi"/>
                <w:b/>
                <w:bCs w:val="0"/>
                <w:color w:val="000000"/>
                <w:sz w:val="22"/>
              </w:rPr>
            </w:pPr>
            <w:r w:rsidRPr="002D6153">
              <w:rPr>
                <w:rFonts w:asciiTheme="minorHAnsi" w:eastAsia="Times New Roman" w:hAnsiTheme="minorHAnsi" w:cstheme="minorHAnsi"/>
                <w:b/>
                <w:color w:val="000000"/>
                <w:sz w:val="22"/>
              </w:rPr>
              <w:t>Gross</w:t>
            </w:r>
            <w:r>
              <w:rPr>
                <w:rFonts w:asciiTheme="minorHAnsi" w:eastAsia="Times New Roman" w:hAnsiTheme="minorHAnsi" w:cstheme="minorHAnsi"/>
                <w:b/>
                <w:color w:val="000000"/>
                <w:sz w:val="22"/>
              </w:rPr>
              <w:t xml:space="preserve"> Payment</w:t>
            </w:r>
          </w:p>
        </w:tc>
      </w:tr>
      <w:tr w:rsidR="0096097F" w:rsidRPr="002D6153" w14:paraId="0DA8BD9F" w14:textId="77777777" w:rsidTr="0096097F">
        <w:trPr>
          <w:trHeight w:val="290"/>
        </w:trPr>
        <w:tc>
          <w:tcPr>
            <w:tcW w:w="1838" w:type="dxa"/>
          </w:tcPr>
          <w:p w14:paraId="28B0D088" w14:textId="77777777" w:rsidR="0096097F" w:rsidRPr="002D6153" w:rsidRDefault="0096097F" w:rsidP="000A1AB8">
            <w:pPr>
              <w:spacing w:after="0"/>
              <w:ind w:left="0"/>
              <w:rPr>
                <w:rFonts w:asciiTheme="minorHAnsi" w:eastAsia="Times New Roman" w:hAnsiTheme="minorHAnsi" w:cstheme="minorHAnsi"/>
                <w:b/>
                <w:bCs w:val="0"/>
                <w:color w:val="000000"/>
                <w:sz w:val="22"/>
              </w:rPr>
            </w:pPr>
          </w:p>
        </w:tc>
        <w:tc>
          <w:tcPr>
            <w:tcW w:w="3379" w:type="dxa"/>
            <w:shd w:val="clear" w:color="auto" w:fill="auto"/>
            <w:noWrap/>
            <w:vAlign w:val="bottom"/>
          </w:tcPr>
          <w:p w14:paraId="223CC015" w14:textId="77777777" w:rsidR="0096097F" w:rsidRPr="002D6153" w:rsidRDefault="0096097F" w:rsidP="000A1AB8">
            <w:pPr>
              <w:spacing w:after="0"/>
              <w:ind w:left="0"/>
              <w:rPr>
                <w:rFonts w:asciiTheme="minorHAnsi" w:eastAsia="Times New Roman" w:hAnsiTheme="minorHAnsi" w:cstheme="minorHAnsi"/>
                <w:b/>
                <w:bCs w:val="0"/>
                <w:color w:val="000000"/>
                <w:sz w:val="22"/>
              </w:rPr>
            </w:pPr>
          </w:p>
        </w:tc>
        <w:tc>
          <w:tcPr>
            <w:tcW w:w="3638" w:type="dxa"/>
            <w:shd w:val="clear" w:color="auto" w:fill="auto"/>
            <w:noWrap/>
            <w:vAlign w:val="bottom"/>
          </w:tcPr>
          <w:p w14:paraId="0FA1B4D5" w14:textId="77777777" w:rsidR="0096097F" w:rsidRPr="002D6153" w:rsidRDefault="0096097F" w:rsidP="000A1AB8">
            <w:pPr>
              <w:spacing w:after="0"/>
              <w:ind w:left="0"/>
              <w:rPr>
                <w:rFonts w:asciiTheme="minorHAnsi" w:eastAsia="Times New Roman" w:hAnsiTheme="minorHAnsi" w:cstheme="minorHAnsi"/>
                <w:b/>
                <w:bCs w:val="0"/>
                <w:color w:val="000000"/>
                <w:sz w:val="22"/>
              </w:rPr>
            </w:pPr>
          </w:p>
        </w:tc>
        <w:tc>
          <w:tcPr>
            <w:tcW w:w="1346" w:type="dxa"/>
            <w:shd w:val="clear" w:color="auto" w:fill="auto"/>
            <w:noWrap/>
            <w:vAlign w:val="bottom"/>
          </w:tcPr>
          <w:p w14:paraId="49A302A1" w14:textId="77777777" w:rsidR="0096097F" w:rsidRPr="002D6153" w:rsidRDefault="0096097F" w:rsidP="000A1AB8">
            <w:pPr>
              <w:spacing w:after="0"/>
              <w:ind w:left="0"/>
              <w:jc w:val="center"/>
              <w:rPr>
                <w:rFonts w:asciiTheme="minorHAnsi" w:eastAsia="Times New Roman" w:hAnsiTheme="minorHAnsi" w:cstheme="minorHAnsi"/>
                <w:b/>
                <w:bCs w:val="0"/>
                <w:color w:val="000000"/>
                <w:sz w:val="22"/>
              </w:rPr>
            </w:pPr>
          </w:p>
        </w:tc>
      </w:tr>
      <w:tr w:rsidR="0096097F" w:rsidRPr="002D6153" w14:paraId="5D98FF2B" w14:textId="77777777" w:rsidTr="0096097F">
        <w:trPr>
          <w:trHeight w:val="290"/>
        </w:trPr>
        <w:tc>
          <w:tcPr>
            <w:tcW w:w="1838" w:type="dxa"/>
          </w:tcPr>
          <w:p w14:paraId="1D7F3C27" w14:textId="77777777" w:rsidR="0096097F" w:rsidRPr="00FF6CD7" w:rsidRDefault="0096097F" w:rsidP="000A1AB8">
            <w:pPr>
              <w:spacing w:after="0"/>
              <w:ind w:left="0"/>
              <w:rPr>
                <w:rFonts w:asciiTheme="minorHAnsi" w:eastAsia="Times New Roman" w:hAnsiTheme="minorHAnsi" w:cstheme="minorHAnsi"/>
                <w:color w:val="000000"/>
                <w:sz w:val="22"/>
              </w:rPr>
            </w:pPr>
            <w:r w:rsidRPr="00FF6CD7">
              <w:rPr>
                <w:rFonts w:asciiTheme="minorHAnsi" w:eastAsia="Times New Roman" w:hAnsiTheme="minorHAnsi" w:cstheme="minorHAnsi"/>
                <w:color w:val="000000"/>
                <w:sz w:val="22"/>
              </w:rPr>
              <w:t>06.10.2023</w:t>
            </w:r>
          </w:p>
        </w:tc>
        <w:tc>
          <w:tcPr>
            <w:tcW w:w="3379" w:type="dxa"/>
            <w:shd w:val="clear" w:color="auto" w:fill="auto"/>
            <w:noWrap/>
            <w:vAlign w:val="bottom"/>
          </w:tcPr>
          <w:p w14:paraId="35337145" w14:textId="77777777" w:rsidR="0096097F" w:rsidRPr="00FF6CD7" w:rsidRDefault="0096097F" w:rsidP="000A1AB8">
            <w:pPr>
              <w:spacing w:after="0"/>
              <w:ind w:left="0"/>
              <w:rPr>
                <w:rFonts w:asciiTheme="minorHAnsi" w:eastAsia="Times New Roman" w:hAnsiTheme="minorHAnsi" w:cstheme="minorHAnsi"/>
                <w:color w:val="000000"/>
                <w:sz w:val="22"/>
              </w:rPr>
            </w:pPr>
            <w:r w:rsidRPr="00FF6CD7">
              <w:rPr>
                <w:rFonts w:asciiTheme="minorHAnsi" w:eastAsia="Times New Roman" w:hAnsiTheme="minorHAnsi" w:cstheme="minorHAnsi"/>
                <w:color w:val="000000"/>
                <w:sz w:val="22"/>
              </w:rPr>
              <w:t>Information Commissioners Office</w:t>
            </w:r>
          </w:p>
        </w:tc>
        <w:tc>
          <w:tcPr>
            <w:tcW w:w="3638" w:type="dxa"/>
            <w:shd w:val="clear" w:color="auto" w:fill="auto"/>
            <w:noWrap/>
            <w:vAlign w:val="bottom"/>
          </w:tcPr>
          <w:p w14:paraId="118D3A63" w14:textId="77777777" w:rsidR="0096097F" w:rsidRPr="00FF6CD7" w:rsidRDefault="0096097F" w:rsidP="000A1AB8">
            <w:pPr>
              <w:spacing w:after="0"/>
              <w:ind w:left="0"/>
              <w:rPr>
                <w:rFonts w:asciiTheme="minorHAnsi" w:eastAsia="Times New Roman" w:hAnsiTheme="minorHAnsi" w:cstheme="minorHAnsi"/>
                <w:color w:val="000000"/>
                <w:sz w:val="22"/>
              </w:rPr>
            </w:pPr>
            <w:r w:rsidRPr="00FF6CD7">
              <w:rPr>
                <w:rFonts w:asciiTheme="minorHAnsi" w:eastAsia="Times New Roman" w:hAnsiTheme="minorHAnsi" w:cstheme="minorHAnsi"/>
                <w:color w:val="000000"/>
                <w:sz w:val="22"/>
              </w:rPr>
              <w:t>Annual Data Fee</w:t>
            </w:r>
          </w:p>
        </w:tc>
        <w:tc>
          <w:tcPr>
            <w:tcW w:w="1346" w:type="dxa"/>
            <w:shd w:val="clear" w:color="auto" w:fill="auto"/>
            <w:noWrap/>
            <w:vAlign w:val="bottom"/>
          </w:tcPr>
          <w:p w14:paraId="7205A507" w14:textId="77777777" w:rsidR="0096097F" w:rsidRPr="00FF6CD7" w:rsidRDefault="0096097F" w:rsidP="000A1AB8">
            <w:pPr>
              <w:spacing w:after="0"/>
              <w:ind w:left="0"/>
              <w:jc w:val="center"/>
              <w:rPr>
                <w:rFonts w:asciiTheme="minorHAnsi" w:eastAsia="Times New Roman" w:hAnsiTheme="minorHAnsi" w:cstheme="minorHAnsi"/>
                <w:color w:val="000000"/>
                <w:sz w:val="22"/>
              </w:rPr>
            </w:pPr>
            <w:r w:rsidRPr="00FF6CD7">
              <w:rPr>
                <w:rFonts w:asciiTheme="minorHAnsi" w:eastAsia="Times New Roman" w:hAnsiTheme="minorHAnsi" w:cstheme="minorHAnsi"/>
                <w:color w:val="000000"/>
                <w:sz w:val="22"/>
              </w:rPr>
              <w:t>35.00</w:t>
            </w:r>
          </w:p>
        </w:tc>
      </w:tr>
      <w:tr w:rsidR="00975716" w:rsidRPr="002D6153" w14:paraId="2E199DBB" w14:textId="77777777" w:rsidTr="0096097F">
        <w:trPr>
          <w:trHeight w:val="290"/>
        </w:trPr>
        <w:tc>
          <w:tcPr>
            <w:tcW w:w="1838" w:type="dxa"/>
          </w:tcPr>
          <w:p w14:paraId="2631983C" w14:textId="14F24C0C" w:rsidR="00975716" w:rsidRDefault="00975716"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09.10.2023</w:t>
            </w:r>
          </w:p>
        </w:tc>
        <w:tc>
          <w:tcPr>
            <w:tcW w:w="3379" w:type="dxa"/>
            <w:shd w:val="clear" w:color="auto" w:fill="auto"/>
            <w:noWrap/>
            <w:vAlign w:val="bottom"/>
          </w:tcPr>
          <w:p w14:paraId="57AA0E23" w14:textId="6C10AD74" w:rsidR="00975716" w:rsidRDefault="00975716"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PAYPAL</w:t>
            </w:r>
          </w:p>
        </w:tc>
        <w:tc>
          <w:tcPr>
            <w:tcW w:w="3638" w:type="dxa"/>
            <w:shd w:val="clear" w:color="auto" w:fill="auto"/>
            <w:noWrap/>
            <w:vAlign w:val="bottom"/>
          </w:tcPr>
          <w:p w14:paraId="31ED3479" w14:textId="097CDD4F" w:rsidR="00975716" w:rsidRDefault="00975716"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Purchase of Office 365 Subscription</w:t>
            </w:r>
          </w:p>
        </w:tc>
        <w:tc>
          <w:tcPr>
            <w:tcW w:w="1346" w:type="dxa"/>
            <w:shd w:val="clear" w:color="auto" w:fill="auto"/>
            <w:noWrap/>
            <w:vAlign w:val="bottom"/>
          </w:tcPr>
          <w:p w14:paraId="7402E50A" w14:textId="67CD0308" w:rsidR="00975716" w:rsidRDefault="00975716" w:rsidP="000A1AB8">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59.99</w:t>
            </w:r>
          </w:p>
        </w:tc>
      </w:tr>
      <w:tr w:rsidR="0096097F" w:rsidRPr="002D6153" w14:paraId="4201DFCB" w14:textId="77777777" w:rsidTr="0096097F">
        <w:trPr>
          <w:trHeight w:val="290"/>
        </w:trPr>
        <w:tc>
          <w:tcPr>
            <w:tcW w:w="1838" w:type="dxa"/>
          </w:tcPr>
          <w:p w14:paraId="5181F7C0" w14:textId="77777777" w:rsidR="0096097F" w:rsidRPr="002D6153"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13.10.2023</w:t>
            </w:r>
          </w:p>
        </w:tc>
        <w:tc>
          <w:tcPr>
            <w:tcW w:w="3379" w:type="dxa"/>
            <w:shd w:val="clear" w:color="auto" w:fill="auto"/>
            <w:noWrap/>
            <w:vAlign w:val="bottom"/>
          </w:tcPr>
          <w:p w14:paraId="020A6682" w14:textId="77777777" w:rsidR="0096097F" w:rsidRPr="002D6153"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STAFF SALARIES and HMRC</w:t>
            </w:r>
          </w:p>
        </w:tc>
        <w:tc>
          <w:tcPr>
            <w:tcW w:w="3638" w:type="dxa"/>
            <w:shd w:val="clear" w:color="auto" w:fill="auto"/>
            <w:noWrap/>
            <w:vAlign w:val="bottom"/>
          </w:tcPr>
          <w:p w14:paraId="640B2FF6" w14:textId="77777777" w:rsidR="0096097F" w:rsidRPr="002D6153"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Salaries for October 2023</w:t>
            </w:r>
          </w:p>
        </w:tc>
        <w:tc>
          <w:tcPr>
            <w:tcW w:w="1346" w:type="dxa"/>
            <w:shd w:val="clear" w:color="auto" w:fill="auto"/>
            <w:noWrap/>
            <w:vAlign w:val="bottom"/>
          </w:tcPr>
          <w:p w14:paraId="1C3BED0D" w14:textId="77777777" w:rsidR="0096097F" w:rsidRPr="002D6153" w:rsidRDefault="0096097F" w:rsidP="000A1AB8">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1341.71</w:t>
            </w:r>
          </w:p>
        </w:tc>
      </w:tr>
      <w:tr w:rsidR="0096097F" w:rsidRPr="002D6153" w14:paraId="2ED3FB65" w14:textId="77777777" w:rsidTr="0096097F">
        <w:trPr>
          <w:trHeight w:val="290"/>
        </w:trPr>
        <w:tc>
          <w:tcPr>
            <w:tcW w:w="1838" w:type="dxa"/>
          </w:tcPr>
          <w:p w14:paraId="5CF340F1" w14:textId="77777777" w:rsidR="0096097F" w:rsidRPr="002D6153"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13.10.2023</w:t>
            </w:r>
          </w:p>
        </w:tc>
        <w:tc>
          <w:tcPr>
            <w:tcW w:w="3379" w:type="dxa"/>
            <w:shd w:val="clear" w:color="auto" w:fill="auto"/>
            <w:noWrap/>
          </w:tcPr>
          <w:p w14:paraId="7B0F415A" w14:textId="77777777" w:rsidR="0096097F" w:rsidRPr="002D6153"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Elton Junior Football Club</w:t>
            </w:r>
          </w:p>
        </w:tc>
        <w:tc>
          <w:tcPr>
            <w:tcW w:w="3638" w:type="dxa"/>
            <w:shd w:val="clear" w:color="auto" w:fill="auto"/>
            <w:noWrap/>
          </w:tcPr>
          <w:p w14:paraId="134B17CD" w14:textId="77777777" w:rsidR="0096097F" w:rsidRPr="002D6153"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LOAN</w:t>
            </w:r>
          </w:p>
        </w:tc>
        <w:tc>
          <w:tcPr>
            <w:tcW w:w="1346" w:type="dxa"/>
            <w:shd w:val="clear" w:color="auto" w:fill="auto"/>
            <w:noWrap/>
            <w:vAlign w:val="center"/>
          </w:tcPr>
          <w:p w14:paraId="42DCE1EC" w14:textId="77777777" w:rsidR="0096097F" w:rsidRPr="002D6153" w:rsidRDefault="0096097F" w:rsidP="000A1AB8">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3811.11</w:t>
            </w:r>
          </w:p>
        </w:tc>
      </w:tr>
      <w:tr w:rsidR="0096097F" w:rsidRPr="002D6153" w14:paraId="2A751DBB" w14:textId="77777777" w:rsidTr="0096097F">
        <w:trPr>
          <w:trHeight w:val="290"/>
        </w:trPr>
        <w:tc>
          <w:tcPr>
            <w:tcW w:w="1838" w:type="dxa"/>
          </w:tcPr>
          <w:p w14:paraId="1560114F" w14:textId="77777777" w:rsidR="0096097F" w:rsidRPr="00482224" w:rsidRDefault="0096097F" w:rsidP="000A1AB8">
            <w:pPr>
              <w:spacing w:after="0"/>
              <w:ind w:left="0"/>
              <w:rPr>
                <w:rFonts w:asciiTheme="minorHAnsi" w:hAnsiTheme="minorHAnsi" w:cstheme="minorHAnsi"/>
                <w:sz w:val="22"/>
              </w:rPr>
            </w:pPr>
            <w:r>
              <w:rPr>
                <w:rFonts w:asciiTheme="minorHAnsi" w:hAnsiTheme="minorHAnsi" w:cstheme="minorHAnsi"/>
                <w:sz w:val="22"/>
              </w:rPr>
              <w:t>13.10.2023</w:t>
            </w:r>
          </w:p>
        </w:tc>
        <w:tc>
          <w:tcPr>
            <w:tcW w:w="3379" w:type="dxa"/>
            <w:shd w:val="clear" w:color="auto" w:fill="auto"/>
            <w:noWrap/>
            <w:vAlign w:val="bottom"/>
          </w:tcPr>
          <w:p w14:paraId="2184BF58" w14:textId="77777777" w:rsidR="0096097F" w:rsidRPr="00482224" w:rsidRDefault="0096097F" w:rsidP="000A1AB8">
            <w:pPr>
              <w:spacing w:after="0"/>
              <w:ind w:left="0"/>
              <w:rPr>
                <w:rFonts w:asciiTheme="minorHAnsi" w:hAnsiTheme="minorHAnsi" w:cstheme="minorHAnsi"/>
                <w:sz w:val="22"/>
              </w:rPr>
            </w:pPr>
            <w:r>
              <w:rPr>
                <w:rFonts w:asciiTheme="minorHAnsi" w:hAnsiTheme="minorHAnsi" w:cstheme="minorHAnsi"/>
                <w:sz w:val="22"/>
              </w:rPr>
              <w:t>HMRC</w:t>
            </w:r>
          </w:p>
        </w:tc>
        <w:tc>
          <w:tcPr>
            <w:tcW w:w="3638" w:type="dxa"/>
            <w:shd w:val="clear" w:color="auto" w:fill="auto"/>
            <w:noWrap/>
            <w:vAlign w:val="bottom"/>
          </w:tcPr>
          <w:p w14:paraId="7CAD5CEB" w14:textId="77777777" w:rsidR="0096097F" w:rsidRPr="002D6153" w:rsidRDefault="0096097F" w:rsidP="000A1AB8">
            <w:pPr>
              <w:spacing w:after="0"/>
              <w:ind w:left="0"/>
              <w:rPr>
                <w:rFonts w:asciiTheme="minorHAnsi" w:hAnsiTheme="minorHAnsi" w:cstheme="minorHAnsi"/>
                <w:sz w:val="22"/>
              </w:rPr>
            </w:pPr>
            <w:r>
              <w:rPr>
                <w:rFonts w:asciiTheme="minorHAnsi" w:hAnsiTheme="minorHAnsi" w:cstheme="minorHAnsi"/>
                <w:sz w:val="22"/>
              </w:rPr>
              <w:t>Payment for August 2023 (missed)</w:t>
            </w:r>
          </w:p>
        </w:tc>
        <w:tc>
          <w:tcPr>
            <w:tcW w:w="1346" w:type="dxa"/>
            <w:shd w:val="clear" w:color="auto" w:fill="auto"/>
            <w:noWrap/>
            <w:vAlign w:val="bottom"/>
          </w:tcPr>
          <w:p w14:paraId="21D2AE4A" w14:textId="77777777" w:rsidR="0096097F" w:rsidRPr="002D6153" w:rsidRDefault="0096097F" w:rsidP="000A1AB8">
            <w:pPr>
              <w:spacing w:after="0"/>
              <w:ind w:left="0"/>
              <w:jc w:val="center"/>
              <w:rPr>
                <w:rFonts w:asciiTheme="minorHAnsi" w:hAnsiTheme="minorHAnsi" w:cstheme="minorHAnsi"/>
                <w:sz w:val="22"/>
              </w:rPr>
            </w:pPr>
            <w:r>
              <w:rPr>
                <w:rFonts w:asciiTheme="minorHAnsi" w:hAnsiTheme="minorHAnsi" w:cstheme="minorHAnsi"/>
                <w:sz w:val="22"/>
              </w:rPr>
              <w:t>246.60</w:t>
            </w:r>
          </w:p>
        </w:tc>
      </w:tr>
      <w:tr w:rsidR="0096097F" w:rsidRPr="002D6153" w14:paraId="0F0F4D81" w14:textId="77777777" w:rsidTr="0096097F">
        <w:trPr>
          <w:trHeight w:val="290"/>
        </w:trPr>
        <w:tc>
          <w:tcPr>
            <w:tcW w:w="1838" w:type="dxa"/>
          </w:tcPr>
          <w:p w14:paraId="6A026865" w14:textId="77777777" w:rsidR="0096097F" w:rsidRPr="00482224" w:rsidRDefault="0096097F" w:rsidP="000A1AB8">
            <w:pPr>
              <w:spacing w:after="0"/>
              <w:ind w:left="0"/>
              <w:rPr>
                <w:rFonts w:asciiTheme="minorHAnsi" w:hAnsiTheme="minorHAnsi" w:cstheme="minorHAnsi"/>
                <w:sz w:val="22"/>
                <w:szCs w:val="18"/>
              </w:rPr>
            </w:pPr>
            <w:r>
              <w:rPr>
                <w:rFonts w:asciiTheme="minorHAnsi" w:hAnsiTheme="minorHAnsi" w:cstheme="minorHAnsi"/>
                <w:sz w:val="22"/>
                <w:szCs w:val="18"/>
              </w:rPr>
              <w:t>13.10.2023</w:t>
            </w:r>
          </w:p>
        </w:tc>
        <w:tc>
          <w:tcPr>
            <w:tcW w:w="3379" w:type="dxa"/>
            <w:shd w:val="clear" w:color="auto" w:fill="auto"/>
            <w:noWrap/>
            <w:vAlign w:val="bottom"/>
          </w:tcPr>
          <w:p w14:paraId="796BE63F" w14:textId="77777777" w:rsidR="0096097F" w:rsidRPr="00482224" w:rsidRDefault="0096097F" w:rsidP="000A1AB8">
            <w:pPr>
              <w:spacing w:after="0"/>
              <w:ind w:left="0"/>
              <w:rPr>
                <w:rFonts w:asciiTheme="minorHAnsi" w:hAnsiTheme="minorHAnsi" w:cstheme="minorHAnsi"/>
                <w:sz w:val="22"/>
                <w:szCs w:val="18"/>
              </w:rPr>
            </w:pPr>
            <w:r>
              <w:rPr>
                <w:rFonts w:asciiTheme="minorHAnsi" w:hAnsiTheme="minorHAnsi" w:cstheme="minorHAnsi"/>
                <w:sz w:val="22"/>
                <w:szCs w:val="18"/>
              </w:rPr>
              <w:t>Haines Watts</w:t>
            </w:r>
          </w:p>
        </w:tc>
        <w:tc>
          <w:tcPr>
            <w:tcW w:w="3638" w:type="dxa"/>
            <w:shd w:val="clear" w:color="auto" w:fill="auto"/>
            <w:noWrap/>
            <w:vAlign w:val="bottom"/>
          </w:tcPr>
          <w:p w14:paraId="3B6CECE2"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Quarterly Payroll Service Charge</w:t>
            </w:r>
          </w:p>
        </w:tc>
        <w:tc>
          <w:tcPr>
            <w:tcW w:w="1346" w:type="dxa"/>
            <w:shd w:val="clear" w:color="auto" w:fill="auto"/>
            <w:noWrap/>
            <w:vAlign w:val="bottom"/>
          </w:tcPr>
          <w:p w14:paraId="5CC86674" w14:textId="77777777" w:rsidR="0096097F" w:rsidRDefault="0096097F" w:rsidP="000A1AB8">
            <w:pPr>
              <w:spacing w:after="0"/>
              <w:ind w:left="0"/>
              <w:jc w:val="center"/>
              <w:rPr>
                <w:rFonts w:asciiTheme="minorHAnsi" w:hAnsiTheme="minorHAnsi" w:cstheme="minorHAnsi"/>
                <w:sz w:val="22"/>
              </w:rPr>
            </w:pPr>
            <w:r>
              <w:rPr>
                <w:rFonts w:asciiTheme="minorHAnsi" w:hAnsiTheme="minorHAnsi" w:cstheme="minorHAnsi"/>
                <w:sz w:val="22"/>
              </w:rPr>
              <w:t>72.00</w:t>
            </w:r>
          </w:p>
        </w:tc>
      </w:tr>
      <w:tr w:rsidR="0096097F" w:rsidRPr="002D6153" w14:paraId="57380F21" w14:textId="77777777" w:rsidTr="0096097F">
        <w:trPr>
          <w:trHeight w:val="290"/>
        </w:trPr>
        <w:tc>
          <w:tcPr>
            <w:tcW w:w="1838" w:type="dxa"/>
          </w:tcPr>
          <w:p w14:paraId="591D0DC7" w14:textId="77777777" w:rsidR="0096097F" w:rsidRPr="002D6153" w:rsidRDefault="0096097F" w:rsidP="000A1AB8">
            <w:pPr>
              <w:spacing w:after="0"/>
              <w:ind w:left="0"/>
              <w:rPr>
                <w:rFonts w:asciiTheme="minorHAnsi" w:hAnsiTheme="minorHAnsi" w:cstheme="minorHAnsi"/>
                <w:sz w:val="22"/>
              </w:rPr>
            </w:pPr>
            <w:r>
              <w:rPr>
                <w:rFonts w:asciiTheme="minorHAnsi" w:hAnsiTheme="minorHAnsi" w:cstheme="minorHAnsi"/>
                <w:sz w:val="22"/>
              </w:rPr>
              <w:t>13.10.2023</w:t>
            </w:r>
          </w:p>
        </w:tc>
        <w:tc>
          <w:tcPr>
            <w:tcW w:w="3379" w:type="dxa"/>
            <w:shd w:val="clear" w:color="auto" w:fill="auto"/>
            <w:noWrap/>
            <w:vAlign w:val="bottom"/>
          </w:tcPr>
          <w:p w14:paraId="4AA662CF" w14:textId="77777777" w:rsidR="0096097F" w:rsidRPr="002D6153" w:rsidRDefault="0096097F" w:rsidP="000A1AB8">
            <w:pPr>
              <w:spacing w:after="0"/>
              <w:ind w:left="0"/>
              <w:rPr>
                <w:rFonts w:asciiTheme="minorHAnsi" w:hAnsiTheme="minorHAnsi" w:cstheme="minorHAnsi"/>
                <w:sz w:val="22"/>
              </w:rPr>
            </w:pPr>
            <w:r>
              <w:rPr>
                <w:rFonts w:asciiTheme="minorHAnsi" w:hAnsiTheme="minorHAnsi" w:cstheme="minorHAnsi"/>
                <w:sz w:val="22"/>
              </w:rPr>
              <w:t>Clays Gardening Services</w:t>
            </w:r>
          </w:p>
        </w:tc>
        <w:tc>
          <w:tcPr>
            <w:tcW w:w="3638" w:type="dxa"/>
            <w:shd w:val="clear" w:color="auto" w:fill="auto"/>
            <w:noWrap/>
            <w:vAlign w:val="bottom"/>
          </w:tcPr>
          <w:p w14:paraId="6C297F08" w14:textId="77777777" w:rsidR="0096097F" w:rsidRPr="002D6153" w:rsidRDefault="0096097F" w:rsidP="000A1AB8">
            <w:pPr>
              <w:spacing w:after="0"/>
              <w:ind w:left="0"/>
              <w:rPr>
                <w:rFonts w:asciiTheme="minorHAnsi" w:hAnsiTheme="minorHAnsi" w:cstheme="minorHAnsi"/>
                <w:sz w:val="22"/>
              </w:rPr>
            </w:pPr>
            <w:r>
              <w:rPr>
                <w:rFonts w:asciiTheme="minorHAnsi" w:hAnsiTheme="minorHAnsi" w:cstheme="minorHAnsi"/>
                <w:sz w:val="22"/>
              </w:rPr>
              <w:t>September Monthly Miantenance</w:t>
            </w:r>
          </w:p>
        </w:tc>
        <w:tc>
          <w:tcPr>
            <w:tcW w:w="1346" w:type="dxa"/>
            <w:shd w:val="clear" w:color="auto" w:fill="auto"/>
            <w:noWrap/>
            <w:vAlign w:val="bottom"/>
          </w:tcPr>
          <w:p w14:paraId="0EFB3BF6" w14:textId="77777777" w:rsidR="0096097F" w:rsidRPr="002D6153" w:rsidRDefault="0096097F" w:rsidP="000A1AB8">
            <w:pPr>
              <w:spacing w:after="0"/>
              <w:ind w:left="0"/>
              <w:jc w:val="center"/>
              <w:rPr>
                <w:rFonts w:asciiTheme="minorHAnsi" w:hAnsiTheme="minorHAnsi" w:cstheme="minorHAnsi"/>
                <w:sz w:val="22"/>
              </w:rPr>
            </w:pPr>
            <w:r>
              <w:rPr>
                <w:rFonts w:asciiTheme="minorHAnsi" w:hAnsiTheme="minorHAnsi" w:cstheme="minorHAnsi"/>
                <w:sz w:val="22"/>
              </w:rPr>
              <w:t>796.37</w:t>
            </w:r>
          </w:p>
        </w:tc>
      </w:tr>
      <w:tr w:rsidR="0096097F" w:rsidRPr="002D6153" w14:paraId="2A63C0E4" w14:textId="77777777" w:rsidTr="0096097F">
        <w:trPr>
          <w:trHeight w:val="290"/>
        </w:trPr>
        <w:tc>
          <w:tcPr>
            <w:tcW w:w="1838" w:type="dxa"/>
          </w:tcPr>
          <w:p w14:paraId="1CA938C3"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13.10.2022</w:t>
            </w:r>
          </w:p>
        </w:tc>
        <w:tc>
          <w:tcPr>
            <w:tcW w:w="3379" w:type="dxa"/>
            <w:shd w:val="clear" w:color="auto" w:fill="auto"/>
            <w:noWrap/>
          </w:tcPr>
          <w:p w14:paraId="22F3472A"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Community Centre</w:t>
            </w:r>
          </w:p>
        </w:tc>
        <w:tc>
          <w:tcPr>
            <w:tcW w:w="3638" w:type="dxa"/>
            <w:shd w:val="clear" w:color="auto" w:fill="auto"/>
            <w:noWrap/>
          </w:tcPr>
          <w:p w14:paraId="69FDE42E" w14:textId="77777777" w:rsidR="0096097F"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Rental for Public Meeting</w:t>
            </w:r>
          </w:p>
        </w:tc>
        <w:tc>
          <w:tcPr>
            <w:tcW w:w="1346" w:type="dxa"/>
            <w:shd w:val="clear" w:color="auto" w:fill="auto"/>
            <w:noWrap/>
            <w:vAlign w:val="center"/>
          </w:tcPr>
          <w:p w14:paraId="4C27B551" w14:textId="77777777" w:rsidR="0096097F" w:rsidRPr="006E130E" w:rsidRDefault="0096097F" w:rsidP="000A1AB8">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22.00</w:t>
            </w:r>
          </w:p>
        </w:tc>
      </w:tr>
      <w:tr w:rsidR="0096097F" w:rsidRPr="002D6153" w14:paraId="57A02FAF" w14:textId="77777777" w:rsidTr="0096097F">
        <w:trPr>
          <w:trHeight w:val="290"/>
        </w:trPr>
        <w:tc>
          <w:tcPr>
            <w:tcW w:w="1838" w:type="dxa"/>
          </w:tcPr>
          <w:p w14:paraId="4FEBA3D9"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13.10.2023</w:t>
            </w:r>
          </w:p>
        </w:tc>
        <w:tc>
          <w:tcPr>
            <w:tcW w:w="3379" w:type="dxa"/>
            <w:shd w:val="clear" w:color="auto" w:fill="auto"/>
            <w:noWrap/>
          </w:tcPr>
          <w:p w14:paraId="1DF99E71"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JDH Services</w:t>
            </w:r>
          </w:p>
        </w:tc>
        <w:tc>
          <w:tcPr>
            <w:tcW w:w="3638" w:type="dxa"/>
            <w:shd w:val="clear" w:color="auto" w:fill="auto"/>
            <w:noWrap/>
          </w:tcPr>
          <w:p w14:paraId="0C400A07" w14:textId="77777777" w:rsidR="0096097F"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Internal Audit work</w:t>
            </w:r>
          </w:p>
        </w:tc>
        <w:tc>
          <w:tcPr>
            <w:tcW w:w="1346" w:type="dxa"/>
            <w:shd w:val="clear" w:color="auto" w:fill="auto"/>
            <w:noWrap/>
            <w:vAlign w:val="center"/>
          </w:tcPr>
          <w:p w14:paraId="0FCD7222" w14:textId="77777777" w:rsidR="0096097F" w:rsidRPr="00F25142" w:rsidRDefault="0096097F" w:rsidP="000A1AB8">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414.00</w:t>
            </w:r>
          </w:p>
        </w:tc>
      </w:tr>
      <w:tr w:rsidR="0096097F" w:rsidRPr="002D6153" w14:paraId="5D8C0C04" w14:textId="77777777" w:rsidTr="0096097F">
        <w:trPr>
          <w:trHeight w:val="290"/>
        </w:trPr>
        <w:tc>
          <w:tcPr>
            <w:tcW w:w="1838" w:type="dxa"/>
          </w:tcPr>
          <w:p w14:paraId="3752224B"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16.10.2023</w:t>
            </w:r>
          </w:p>
        </w:tc>
        <w:tc>
          <w:tcPr>
            <w:tcW w:w="3379" w:type="dxa"/>
            <w:shd w:val="clear" w:color="auto" w:fill="auto"/>
            <w:noWrap/>
          </w:tcPr>
          <w:p w14:paraId="64FA694A" w14:textId="77777777" w:rsidR="0096097F" w:rsidRDefault="0096097F" w:rsidP="000A1AB8">
            <w:pPr>
              <w:spacing w:after="0"/>
              <w:ind w:left="0"/>
              <w:rPr>
                <w:rFonts w:asciiTheme="minorHAnsi" w:hAnsiTheme="minorHAnsi" w:cstheme="minorHAnsi"/>
                <w:sz w:val="22"/>
              </w:rPr>
            </w:pPr>
            <w:proofErr w:type="spellStart"/>
            <w:r>
              <w:rPr>
                <w:rFonts w:asciiTheme="minorHAnsi" w:hAnsiTheme="minorHAnsi" w:cstheme="minorHAnsi"/>
                <w:sz w:val="22"/>
              </w:rPr>
              <w:t>ChALC</w:t>
            </w:r>
            <w:proofErr w:type="spellEnd"/>
          </w:p>
        </w:tc>
        <w:tc>
          <w:tcPr>
            <w:tcW w:w="3638" w:type="dxa"/>
            <w:shd w:val="clear" w:color="auto" w:fill="auto"/>
            <w:noWrap/>
          </w:tcPr>
          <w:p w14:paraId="75A6381C" w14:textId="77777777" w:rsidR="0096097F"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Annual Membership</w:t>
            </w:r>
          </w:p>
        </w:tc>
        <w:tc>
          <w:tcPr>
            <w:tcW w:w="1346" w:type="dxa"/>
            <w:shd w:val="clear" w:color="auto" w:fill="auto"/>
            <w:noWrap/>
            <w:vAlign w:val="center"/>
          </w:tcPr>
          <w:p w14:paraId="04C39086" w14:textId="77777777" w:rsidR="0096097F" w:rsidRPr="00002B0A" w:rsidRDefault="0096097F" w:rsidP="000A1AB8">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1026.38</w:t>
            </w:r>
          </w:p>
        </w:tc>
      </w:tr>
      <w:tr w:rsidR="0096097F" w:rsidRPr="002D6153" w14:paraId="1C455B32" w14:textId="77777777" w:rsidTr="0096097F">
        <w:trPr>
          <w:trHeight w:val="290"/>
        </w:trPr>
        <w:tc>
          <w:tcPr>
            <w:tcW w:w="1838" w:type="dxa"/>
          </w:tcPr>
          <w:p w14:paraId="60B5DD27"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19.10.2023</w:t>
            </w:r>
          </w:p>
        </w:tc>
        <w:tc>
          <w:tcPr>
            <w:tcW w:w="3379" w:type="dxa"/>
            <w:shd w:val="clear" w:color="auto" w:fill="auto"/>
            <w:noWrap/>
          </w:tcPr>
          <w:p w14:paraId="3BF209FE"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PAYPAL</w:t>
            </w:r>
          </w:p>
        </w:tc>
        <w:tc>
          <w:tcPr>
            <w:tcW w:w="3638" w:type="dxa"/>
            <w:shd w:val="clear" w:color="auto" w:fill="auto"/>
            <w:noWrap/>
          </w:tcPr>
          <w:p w14:paraId="4F763388" w14:textId="77777777" w:rsidR="0096097F"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Poppy Wreaths</w:t>
            </w:r>
          </w:p>
        </w:tc>
        <w:tc>
          <w:tcPr>
            <w:tcW w:w="1346" w:type="dxa"/>
            <w:shd w:val="clear" w:color="auto" w:fill="auto"/>
            <w:noWrap/>
            <w:vAlign w:val="center"/>
          </w:tcPr>
          <w:p w14:paraId="04A3D595" w14:textId="77777777" w:rsidR="0096097F" w:rsidRPr="00002B0A" w:rsidRDefault="0096097F" w:rsidP="000A1AB8">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55.99</w:t>
            </w:r>
          </w:p>
        </w:tc>
      </w:tr>
      <w:tr w:rsidR="0096097F" w:rsidRPr="002D6153" w14:paraId="5748D83F" w14:textId="77777777" w:rsidTr="0096097F">
        <w:trPr>
          <w:trHeight w:val="290"/>
        </w:trPr>
        <w:tc>
          <w:tcPr>
            <w:tcW w:w="1838" w:type="dxa"/>
          </w:tcPr>
          <w:p w14:paraId="2BC84B22"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23.10.2023</w:t>
            </w:r>
          </w:p>
        </w:tc>
        <w:tc>
          <w:tcPr>
            <w:tcW w:w="3379" w:type="dxa"/>
            <w:shd w:val="clear" w:color="auto" w:fill="auto"/>
            <w:noWrap/>
          </w:tcPr>
          <w:p w14:paraId="3DF71325"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STAFF Salaries</w:t>
            </w:r>
          </w:p>
        </w:tc>
        <w:tc>
          <w:tcPr>
            <w:tcW w:w="3638" w:type="dxa"/>
            <w:shd w:val="clear" w:color="auto" w:fill="auto"/>
            <w:noWrap/>
          </w:tcPr>
          <w:p w14:paraId="4AA64A55" w14:textId="77777777" w:rsidR="0096097F"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Correcting underpayment from May 2023</w:t>
            </w:r>
          </w:p>
        </w:tc>
        <w:tc>
          <w:tcPr>
            <w:tcW w:w="1346" w:type="dxa"/>
            <w:shd w:val="clear" w:color="auto" w:fill="auto"/>
            <w:noWrap/>
            <w:vAlign w:val="center"/>
          </w:tcPr>
          <w:p w14:paraId="687E7B30" w14:textId="77777777" w:rsidR="0096097F" w:rsidRDefault="0096097F" w:rsidP="000A1AB8">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143.68</w:t>
            </w:r>
          </w:p>
        </w:tc>
      </w:tr>
      <w:tr w:rsidR="0096097F" w:rsidRPr="002D6153" w14:paraId="5787174F" w14:textId="77777777" w:rsidTr="0096097F">
        <w:trPr>
          <w:trHeight w:val="290"/>
        </w:trPr>
        <w:tc>
          <w:tcPr>
            <w:tcW w:w="1838" w:type="dxa"/>
          </w:tcPr>
          <w:p w14:paraId="209CD3BD"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26.10.2023</w:t>
            </w:r>
          </w:p>
        </w:tc>
        <w:tc>
          <w:tcPr>
            <w:tcW w:w="3379" w:type="dxa"/>
            <w:shd w:val="clear" w:color="auto" w:fill="auto"/>
            <w:noWrap/>
          </w:tcPr>
          <w:p w14:paraId="3B73ADE3" w14:textId="77777777" w:rsidR="0096097F" w:rsidRDefault="0096097F" w:rsidP="000A1AB8">
            <w:pPr>
              <w:spacing w:after="0"/>
              <w:ind w:left="0"/>
              <w:rPr>
                <w:rFonts w:asciiTheme="minorHAnsi" w:hAnsiTheme="minorHAnsi" w:cstheme="minorHAnsi"/>
                <w:sz w:val="22"/>
              </w:rPr>
            </w:pPr>
            <w:r>
              <w:rPr>
                <w:rFonts w:asciiTheme="minorHAnsi" w:hAnsiTheme="minorHAnsi" w:cstheme="minorHAnsi"/>
                <w:sz w:val="22"/>
              </w:rPr>
              <w:t>Peninsula</w:t>
            </w:r>
          </w:p>
        </w:tc>
        <w:tc>
          <w:tcPr>
            <w:tcW w:w="3638" w:type="dxa"/>
            <w:shd w:val="clear" w:color="auto" w:fill="auto"/>
            <w:noWrap/>
          </w:tcPr>
          <w:p w14:paraId="5FE2A818" w14:textId="77777777" w:rsidR="0096097F" w:rsidRDefault="0096097F" w:rsidP="000A1AB8">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Professional HR advice</w:t>
            </w:r>
          </w:p>
        </w:tc>
        <w:tc>
          <w:tcPr>
            <w:tcW w:w="1346" w:type="dxa"/>
            <w:shd w:val="clear" w:color="auto" w:fill="auto"/>
            <w:noWrap/>
            <w:vAlign w:val="center"/>
          </w:tcPr>
          <w:p w14:paraId="15577744" w14:textId="77777777" w:rsidR="0096097F" w:rsidRDefault="0096097F" w:rsidP="000A1AB8">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145.91</w:t>
            </w:r>
          </w:p>
        </w:tc>
      </w:tr>
      <w:tr w:rsidR="0096097F" w:rsidRPr="002D6153" w14:paraId="4DAC296A" w14:textId="77777777" w:rsidTr="0096097F">
        <w:trPr>
          <w:trHeight w:val="290"/>
        </w:trPr>
        <w:tc>
          <w:tcPr>
            <w:tcW w:w="1838" w:type="dxa"/>
          </w:tcPr>
          <w:p w14:paraId="749626F6" w14:textId="77777777" w:rsidR="0096097F" w:rsidRDefault="0096097F" w:rsidP="000A1AB8">
            <w:pPr>
              <w:spacing w:after="0"/>
              <w:ind w:left="0"/>
              <w:rPr>
                <w:rFonts w:asciiTheme="minorHAnsi" w:hAnsiTheme="minorHAnsi" w:cstheme="minorHAnsi"/>
                <w:sz w:val="22"/>
              </w:rPr>
            </w:pPr>
          </w:p>
        </w:tc>
        <w:tc>
          <w:tcPr>
            <w:tcW w:w="3379" w:type="dxa"/>
            <w:shd w:val="clear" w:color="auto" w:fill="auto"/>
            <w:noWrap/>
          </w:tcPr>
          <w:p w14:paraId="3F618F79" w14:textId="77777777" w:rsidR="0096097F" w:rsidRDefault="0096097F" w:rsidP="000A1AB8">
            <w:pPr>
              <w:spacing w:after="0"/>
              <w:ind w:left="0"/>
              <w:rPr>
                <w:rFonts w:asciiTheme="minorHAnsi" w:hAnsiTheme="minorHAnsi" w:cstheme="minorHAnsi"/>
                <w:sz w:val="22"/>
              </w:rPr>
            </w:pPr>
          </w:p>
        </w:tc>
        <w:tc>
          <w:tcPr>
            <w:tcW w:w="3638" w:type="dxa"/>
            <w:shd w:val="clear" w:color="auto" w:fill="auto"/>
            <w:noWrap/>
          </w:tcPr>
          <w:p w14:paraId="1CC9E236" w14:textId="77777777" w:rsidR="0096097F" w:rsidRPr="000277D9" w:rsidRDefault="0096097F" w:rsidP="000A1AB8">
            <w:pPr>
              <w:spacing w:after="0"/>
              <w:ind w:left="0"/>
              <w:rPr>
                <w:rFonts w:asciiTheme="minorHAnsi" w:eastAsia="Times New Roman" w:hAnsiTheme="minorHAnsi" w:cstheme="minorHAnsi"/>
                <w:b/>
                <w:bCs w:val="0"/>
                <w:color w:val="000000"/>
                <w:sz w:val="22"/>
              </w:rPr>
            </w:pPr>
            <w:r w:rsidRPr="000277D9">
              <w:rPr>
                <w:rFonts w:asciiTheme="minorHAnsi" w:eastAsia="Times New Roman" w:hAnsiTheme="minorHAnsi" w:cstheme="minorHAnsi"/>
                <w:b/>
                <w:bCs w:val="0"/>
                <w:color w:val="000000"/>
                <w:sz w:val="22"/>
              </w:rPr>
              <w:t>Total Expenditure</w:t>
            </w:r>
          </w:p>
        </w:tc>
        <w:tc>
          <w:tcPr>
            <w:tcW w:w="1346" w:type="dxa"/>
            <w:shd w:val="clear" w:color="auto" w:fill="auto"/>
            <w:noWrap/>
            <w:vAlign w:val="center"/>
          </w:tcPr>
          <w:p w14:paraId="07F7EF83" w14:textId="0FA34E87" w:rsidR="0096097F" w:rsidRPr="000277D9" w:rsidRDefault="0096097F" w:rsidP="000A1AB8">
            <w:pPr>
              <w:spacing w:after="0"/>
              <w:ind w:left="0"/>
              <w:jc w:val="center"/>
              <w:rPr>
                <w:rFonts w:asciiTheme="minorHAnsi" w:eastAsia="Times New Roman" w:hAnsiTheme="minorHAnsi" w:cstheme="minorHAnsi"/>
                <w:b/>
                <w:bCs w:val="0"/>
                <w:color w:val="000000"/>
                <w:sz w:val="22"/>
              </w:rPr>
            </w:pPr>
            <w:r>
              <w:rPr>
                <w:rFonts w:asciiTheme="minorHAnsi" w:eastAsia="Times New Roman" w:hAnsiTheme="minorHAnsi" w:cstheme="minorHAnsi"/>
                <w:b/>
                <w:bCs w:val="0"/>
                <w:color w:val="000000"/>
                <w:sz w:val="22"/>
              </w:rPr>
              <w:t>811</w:t>
            </w:r>
            <w:r w:rsidR="00C0601A">
              <w:rPr>
                <w:rFonts w:asciiTheme="minorHAnsi" w:eastAsia="Times New Roman" w:hAnsiTheme="minorHAnsi" w:cstheme="minorHAnsi"/>
                <w:b/>
                <w:bCs w:val="0"/>
                <w:color w:val="000000"/>
                <w:sz w:val="22"/>
              </w:rPr>
              <w:t>70.</w:t>
            </w:r>
            <w:r>
              <w:rPr>
                <w:rFonts w:asciiTheme="minorHAnsi" w:eastAsia="Times New Roman" w:hAnsiTheme="minorHAnsi" w:cstheme="minorHAnsi"/>
                <w:b/>
                <w:bCs w:val="0"/>
                <w:color w:val="000000"/>
                <w:sz w:val="22"/>
              </w:rPr>
              <w:t>7</w:t>
            </w:r>
            <w:r w:rsidR="00C0601A">
              <w:rPr>
                <w:rFonts w:asciiTheme="minorHAnsi" w:eastAsia="Times New Roman" w:hAnsiTheme="minorHAnsi" w:cstheme="minorHAnsi"/>
                <w:b/>
                <w:bCs w:val="0"/>
                <w:color w:val="000000"/>
                <w:sz w:val="22"/>
              </w:rPr>
              <w:t>4</w:t>
            </w:r>
          </w:p>
        </w:tc>
      </w:tr>
    </w:tbl>
    <w:p w14:paraId="50ED07C8" w14:textId="77777777" w:rsidR="0096097F" w:rsidRDefault="0096097F" w:rsidP="00526377"/>
    <w:p w14:paraId="483647D3" w14:textId="4AEF3803" w:rsidR="0096097F" w:rsidRDefault="008812BB" w:rsidP="00526377">
      <w:r>
        <w:t>9.3</w:t>
      </w:r>
      <w:r>
        <w:tab/>
      </w:r>
      <w:r w:rsidRPr="00D7730F">
        <w:rPr>
          <w:b/>
          <w:bCs w:val="0"/>
        </w:rPr>
        <w:t>To consider</w:t>
      </w:r>
      <w:r>
        <w:t xml:space="preserve"> </w:t>
      </w:r>
      <w:r w:rsidR="0092700D">
        <w:t xml:space="preserve">if the payment of £554.40 </w:t>
      </w:r>
      <w:r w:rsidR="00F25C74">
        <w:t xml:space="preserve">to Then Media </w:t>
      </w:r>
      <w:r w:rsidR="0092700D">
        <w:t xml:space="preserve">for the provision of email and </w:t>
      </w:r>
      <w:r w:rsidR="00F25C74">
        <w:t xml:space="preserve">web hosting, which includes </w:t>
      </w:r>
      <w:r w:rsidR="00D7730F">
        <w:t>the service to the Community Centre, will be met in full by the parish council.</w:t>
      </w:r>
      <w:r w:rsidR="002807BB">
        <w:br/>
      </w:r>
      <w:r w:rsidR="006C429D">
        <w:t>9.4</w:t>
      </w:r>
      <w:r w:rsidR="006C429D">
        <w:tab/>
      </w:r>
      <w:r w:rsidR="006C429D" w:rsidRPr="002807BB">
        <w:rPr>
          <w:b/>
          <w:bCs w:val="0"/>
        </w:rPr>
        <w:t>To note</w:t>
      </w:r>
      <w:r w:rsidR="006C429D">
        <w:t xml:space="preserve"> that a </w:t>
      </w:r>
      <w:r w:rsidR="002807BB">
        <w:t>grant payment was made to the Scouts of £500 on 3 November 2023.</w:t>
      </w:r>
      <w:r w:rsidR="00541AAE">
        <w:br/>
      </w:r>
      <w:r w:rsidR="00E61EE4">
        <w:t>9.</w:t>
      </w:r>
      <w:r w:rsidR="00C50E4F">
        <w:t>5</w:t>
      </w:r>
      <w:r w:rsidR="00E61EE4">
        <w:tab/>
      </w:r>
      <w:r w:rsidR="00E61EE4" w:rsidRPr="00E61EE4">
        <w:rPr>
          <w:b/>
          <w:bCs w:val="0"/>
        </w:rPr>
        <w:t>To resolve</w:t>
      </w:r>
      <w:r w:rsidR="00E61EE4">
        <w:t xml:space="preserve"> the following payments to be made following the meeting:</w:t>
      </w:r>
      <w:r w:rsidR="0096097F">
        <w:br/>
      </w:r>
    </w:p>
    <w:tbl>
      <w:tblPr>
        <w:tblpPr w:leftFromText="180" w:rightFromText="180" w:vertAnchor="text" w:horzAnchor="margin" w:tblpXSpec="center" w:tblpY="46"/>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638"/>
        <w:gridCol w:w="1346"/>
      </w:tblGrid>
      <w:tr w:rsidR="00EF0E6F" w:rsidRPr="002D6153" w14:paraId="70388101" w14:textId="77777777" w:rsidTr="00EF0E6F">
        <w:trPr>
          <w:trHeight w:val="290"/>
        </w:trPr>
        <w:tc>
          <w:tcPr>
            <w:tcW w:w="3379" w:type="dxa"/>
            <w:shd w:val="clear" w:color="auto" w:fill="auto"/>
            <w:noWrap/>
            <w:vAlign w:val="bottom"/>
            <w:hideMark/>
          </w:tcPr>
          <w:p w14:paraId="5492AE40" w14:textId="77777777" w:rsidR="00EF0E6F" w:rsidRPr="002D6153" w:rsidRDefault="00EF0E6F" w:rsidP="00EF0E6F">
            <w:pPr>
              <w:spacing w:after="0"/>
              <w:ind w:left="0"/>
              <w:jc w:val="both"/>
              <w:rPr>
                <w:rFonts w:asciiTheme="minorHAnsi" w:eastAsia="Times New Roman" w:hAnsiTheme="minorHAnsi" w:cstheme="minorHAnsi"/>
                <w:b/>
                <w:bCs w:val="0"/>
                <w:color w:val="000000"/>
                <w:sz w:val="22"/>
              </w:rPr>
            </w:pPr>
            <w:r w:rsidRPr="002D6153">
              <w:rPr>
                <w:rFonts w:asciiTheme="minorHAnsi" w:eastAsia="Times New Roman" w:hAnsiTheme="minorHAnsi" w:cstheme="minorHAnsi"/>
                <w:b/>
                <w:color w:val="000000"/>
                <w:sz w:val="22"/>
              </w:rPr>
              <w:t>Payee</w:t>
            </w:r>
          </w:p>
        </w:tc>
        <w:tc>
          <w:tcPr>
            <w:tcW w:w="3638" w:type="dxa"/>
            <w:shd w:val="clear" w:color="auto" w:fill="auto"/>
            <w:noWrap/>
            <w:vAlign w:val="bottom"/>
            <w:hideMark/>
          </w:tcPr>
          <w:p w14:paraId="1A33BCF9" w14:textId="77777777" w:rsidR="00EF0E6F" w:rsidRPr="002D6153" w:rsidRDefault="00EF0E6F" w:rsidP="00EF0E6F">
            <w:pPr>
              <w:spacing w:after="0"/>
              <w:ind w:left="0"/>
              <w:rPr>
                <w:rFonts w:asciiTheme="minorHAnsi" w:eastAsia="Times New Roman" w:hAnsiTheme="minorHAnsi" w:cstheme="minorHAnsi"/>
                <w:b/>
                <w:bCs w:val="0"/>
                <w:color w:val="000000"/>
                <w:sz w:val="22"/>
              </w:rPr>
            </w:pPr>
            <w:r w:rsidRPr="002D6153">
              <w:rPr>
                <w:rFonts w:asciiTheme="minorHAnsi" w:eastAsia="Times New Roman" w:hAnsiTheme="minorHAnsi" w:cstheme="minorHAnsi"/>
                <w:b/>
                <w:color w:val="000000"/>
                <w:sz w:val="22"/>
              </w:rPr>
              <w:t>Goods or Service provided</w:t>
            </w:r>
          </w:p>
        </w:tc>
        <w:tc>
          <w:tcPr>
            <w:tcW w:w="1346" w:type="dxa"/>
            <w:shd w:val="clear" w:color="auto" w:fill="auto"/>
            <w:noWrap/>
            <w:vAlign w:val="bottom"/>
            <w:hideMark/>
          </w:tcPr>
          <w:p w14:paraId="4DE54943" w14:textId="109E5015" w:rsidR="00EF0E6F" w:rsidRPr="002D6153" w:rsidRDefault="00EF0E6F" w:rsidP="00EF0E6F">
            <w:pPr>
              <w:spacing w:after="0"/>
              <w:ind w:left="0"/>
              <w:jc w:val="center"/>
              <w:rPr>
                <w:rFonts w:asciiTheme="minorHAnsi" w:eastAsia="Times New Roman" w:hAnsiTheme="minorHAnsi" w:cstheme="minorHAnsi"/>
                <w:b/>
                <w:bCs w:val="0"/>
                <w:color w:val="000000"/>
                <w:sz w:val="22"/>
              </w:rPr>
            </w:pPr>
            <w:r w:rsidRPr="002D6153">
              <w:rPr>
                <w:rFonts w:asciiTheme="minorHAnsi" w:eastAsia="Times New Roman" w:hAnsiTheme="minorHAnsi" w:cstheme="minorHAnsi"/>
                <w:b/>
                <w:color w:val="000000"/>
                <w:sz w:val="22"/>
              </w:rPr>
              <w:t>Gross</w:t>
            </w:r>
            <w:r>
              <w:rPr>
                <w:rFonts w:asciiTheme="minorHAnsi" w:eastAsia="Times New Roman" w:hAnsiTheme="minorHAnsi" w:cstheme="minorHAnsi"/>
                <w:b/>
                <w:color w:val="000000"/>
                <w:sz w:val="22"/>
              </w:rPr>
              <w:t xml:space="preserve"> Payment</w:t>
            </w:r>
          </w:p>
        </w:tc>
      </w:tr>
      <w:tr w:rsidR="00EF0E6F" w:rsidRPr="002D6153" w14:paraId="4CED5283" w14:textId="77777777" w:rsidTr="00EF0E6F">
        <w:trPr>
          <w:trHeight w:val="290"/>
        </w:trPr>
        <w:tc>
          <w:tcPr>
            <w:tcW w:w="3379" w:type="dxa"/>
            <w:shd w:val="clear" w:color="auto" w:fill="auto"/>
            <w:noWrap/>
          </w:tcPr>
          <w:p w14:paraId="6D36FEC8" w14:textId="77777777" w:rsidR="00EF0E6F" w:rsidRDefault="00EF0E6F" w:rsidP="00EF0E6F">
            <w:pPr>
              <w:spacing w:after="0"/>
              <w:ind w:left="0"/>
              <w:rPr>
                <w:rFonts w:asciiTheme="minorHAnsi" w:hAnsiTheme="minorHAnsi" w:cstheme="minorHAnsi"/>
                <w:sz w:val="22"/>
              </w:rPr>
            </w:pPr>
            <w:r>
              <w:rPr>
                <w:rFonts w:asciiTheme="minorHAnsi" w:hAnsiTheme="minorHAnsi" w:cstheme="minorHAnsi"/>
                <w:sz w:val="22"/>
              </w:rPr>
              <w:t>Clays Gardening Services</w:t>
            </w:r>
          </w:p>
        </w:tc>
        <w:tc>
          <w:tcPr>
            <w:tcW w:w="3638" w:type="dxa"/>
            <w:shd w:val="clear" w:color="auto" w:fill="auto"/>
            <w:noWrap/>
          </w:tcPr>
          <w:p w14:paraId="71D94107" w14:textId="77777777" w:rsidR="00EF0E6F" w:rsidRDefault="00EF0E6F" w:rsidP="00EF0E6F">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October Monthly Maintenance plus Dog Park mowing</w:t>
            </w:r>
          </w:p>
        </w:tc>
        <w:tc>
          <w:tcPr>
            <w:tcW w:w="1346" w:type="dxa"/>
            <w:shd w:val="clear" w:color="auto" w:fill="auto"/>
            <w:noWrap/>
            <w:vAlign w:val="center"/>
          </w:tcPr>
          <w:p w14:paraId="36A0ABD8" w14:textId="77777777" w:rsidR="00EF0E6F" w:rsidRPr="005E745C" w:rsidRDefault="00EF0E6F" w:rsidP="00EF0E6F">
            <w:pPr>
              <w:spacing w:after="0"/>
              <w:ind w:left="0"/>
              <w:jc w:val="center"/>
              <w:rPr>
                <w:rFonts w:asciiTheme="minorHAnsi" w:eastAsia="Times New Roman" w:hAnsiTheme="minorHAnsi" w:cstheme="minorHAnsi"/>
                <w:color w:val="000000"/>
                <w:sz w:val="22"/>
              </w:rPr>
            </w:pPr>
            <w:r w:rsidRPr="005E745C">
              <w:rPr>
                <w:rFonts w:asciiTheme="minorHAnsi" w:eastAsia="Times New Roman" w:hAnsiTheme="minorHAnsi" w:cstheme="minorHAnsi"/>
                <w:color w:val="000000"/>
                <w:sz w:val="22"/>
              </w:rPr>
              <w:t>876.37</w:t>
            </w:r>
          </w:p>
        </w:tc>
      </w:tr>
      <w:tr w:rsidR="00EF0E6F" w:rsidRPr="002D6153" w14:paraId="2E551321" w14:textId="77777777" w:rsidTr="00EF0E6F">
        <w:trPr>
          <w:trHeight w:val="290"/>
        </w:trPr>
        <w:tc>
          <w:tcPr>
            <w:tcW w:w="3379" w:type="dxa"/>
            <w:shd w:val="clear" w:color="auto" w:fill="auto"/>
            <w:noWrap/>
          </w:tcPr>
          <w:p w14:paraId="12F9F3E7" w14:textId="77777777" w:rsidR="00EF0E6F" w:rsidRPr="002D6153" w:rsidRDefault="00EF0E6F" w:rsidP="00EF0E6F">
            <w:pPr>
              <w:spacing w:after="0"/>
              <w:ind w:left="0"/>
              <w:rPr>
                <w:rFonts w:asciiTheme="minorHAnsi" w:hAnsiTheme="minorHAnsi" w:cstheme="minorHAnsi"/>
                <w:sz w:val="22"/>
              </w:rPr>
            </w:pPr>
            <w:r>
              <w:rPr>
                <w:rFonts w:asciiTheme="minorHAnsi" w:hAnsiTheme="minorHAnsi" w:cstheme="minorHAnsi"/>
                <w:sz w:val="22"/>
              </w:rPr>
              <w:t>Community Centre</w:t>
            </w:r>
          </w:p>
        </w:tc>
        <w:tc>
          <w:tcPr>
            <w:tcW w:w="3638" w:type="dxa"/>
            <w:shd w:val="clear" w:color="auto" w:fill="auto"/>
            <w:noWrap/>
          </w:tcPr>
          <w:p w14:paraId="1A0E9B2B" w14:textId="77777777" w:rsidR="00EF0E6F" w:rsidRPr="002D6153" w:rsidRDefault="00EF0E6F" w:rsidP="00EF0E6F">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Hire costs for flu clinic</w:t>
            </w:r>
          </w:p>
        </w:tc>
        <w:tc>
          <w:tcPr>
            <w:tcW w:w="1346" w:type="dxa"/>
            <w:shd w:val="clear" w:color="auto" w:fill="auto"/>
            <w:noWrap/>
          </w:tcPr>
          <w:p w14:paraId="3D638794" w14:textId="77777777" w:rsidR="00EF0E6F" w:rsidRPr="002D6153" w:rsidRDefault="00EF0E6F" w:rsidP="00EF0E6F">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210.00</w:t>
            </w:r>
          </w:p>
        </w:tc>
      </w:tr>
      <w:tr w:rsidR="00EF0E6F" w:rsidRPr="002D6153" w14:paraId="36F0B6B8" w14:textId="77777777" w:rsidTr="00EF0E6F">
        <w:trPr>
          <w:trHeight w:val="290"/>
        </w:trPr>
        <w:tc>
          <w:tcPr>
            <w:tcW w:w="3379" w:type="dxa"/>
            <w:shd w:val="clear" w:color="auto" w:fill="auto"/>
            <w:noWrap/>
          </w:tcPr>
          <w:p w14:paraId="71EE7CCE" w14:textId="77777777" w:rsidR="00EF0E6F" w:rsidRPr="002D6153" w:rsidRDefault="00EF0E6F" w:rsidP="00EF0E6F">
            <w:pPr>
              <w:spacing w:after="0"/>
              <w:ind w:left="0"/>
              <w:rPr>
                <w:rFonts w:asciiTheme="minorHAnsi" w:hAnsiTheme="minorHAnsi" w:cstheme="minorHAnsi"/>
                <w:sz w:val="22"/>
              </w:rPr>
            </w:pPr>
            <w:r>
              <w:rPr>
                <w:rFonts w:asciiTheme="minorHAnsi" w:hAnsiTheme="minorHAnsi" w:cstheme="minorHAnsi"/>
                <w:sz w:val="22"/>
              </w:rPr>
              <w:t>Then Media</w:t>
            </w:r>
          </w:p>
        </w:tc>
        <w:tc>
          <w:tcPr>
            <w:tcW w:w="3638" w:type="dxa"/>
            <w:shd w:val="clear" w:color="auto" w:fill="auto"/>
            <w:noWrap/>
          </w:tcPr>
          <w:p w14:paraId="6536E20B" w14:textId="77777777" w:rsidR="00EF0E6F" w:rsidRPr="002D6153" w:rsidRDefault="00EF0E6F" w:rsidP="00EF0E6F">
            <w:pPr>
              <w:spacing w:after="0"/>
              <w:ind w:left="0"/>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Website hosting annual charge</w:t>
            </w:r>
          </w:p>
        </w:tc>
        <w:tc>
          <w:tcPr>
            <w:tcW w:w="1346" w:type="dxa"/>
            <w:shd w:val="clear" w:color="auto" w:fill="auto"/>
            <w:noWrap/>
          </w:tcPr>
          <w:p w14:paraId="058ABFE7" w14:textId="77777777" w:rsidR="00EF0E6F" w:rsidRPr="002D6153" w:rsidRDefault="00EF0E6F" w:rsidP="00EF0E6F">
            <w:pPr>
              <w:spacing w:after="0"/>
              <w:ind w:left="0"/>
              <w:jc w:val="center"/>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554.40</w:t>
            </w:r>
          </w:p>
        </w:tc>
      </w:tr>
      <w:tr w:rsidR="00EF0E6F" w:rsidRPr="002D6153" w14:paraId="04B53C9D" w14:textId="77777777" w:rsidTr="00EF0E6F">
        <w:trPr>
          <w:trHeight w:val="290"/>
        </w:trPr>
        <w:tc>
          <w:tcPr>
            <w:tcW w:w="3379" w:type="dxa"/>
            <w:shd w:val="clear" w:color="auto" w:fill="auto"/>
            <w:noWrap/>
          </w:tcPr>
          <w:p w14:paraId="18E293CA" w14:textId="77777777" w:rsidR="00EF0E6F" w:rsidRPr="002D6153" w:rsidRDefault="00EF0E6F" w:rsidP="00EF0E6F">
            <w:pPr>
              <w:spacing w:after="0"/>
              <w:ind w:left="0"/>
              <w:rPr>
                <w:rFonts w:asciiTheme="minorHAnsi" w:eastAsia="Times New Roman" w:hAnsiTheme="minorHAnsi" w:cstheme="minorHAnsi"/>
                <w:color w:val="000000"/>
                <w:sz w:val="22"/>
              </w:rPr>
            </w:pPr>
          </w:p>
        </w:tc>
        <w:tc>
          <w:tcPr>
            <w:tcW w:w="3638" w:type="dxa"/>
            <w:shd w:val="clear" w:color="auto" w:fill="auto"/>
            <w:noWrap/>
          </w:tcPr>
          <w:p w14:paraId="474C5FDC" w14:textId="77777777" w:rsidR="00EF0E6F" w:rsidRPr="002D6153" w:rsidRDefault="00EF0E6F" w:rsidP="00EF0E6F">
            <w:pPr>
              <w:spacing w:after="0"/>
              <w:ind w:left="0"/>
              <w:rPr>
                <w:rFonts w:asciiTheme="minorHAnsi" w:eastAsia="Times New Roman" w:hAnsiTheme="minorHAnsi" w:cstheme="minorHAnsi"/>
                <w:color w:val="000000"/>
                <w:sz w:val="22"/>
              </w:rPr>
            </w:pPr>
          </w:p>
        </w:tc>
        <w:tc>
          <w:tcPr>
            <w:tcW w:w="1346" w:type="dxa"/>
            <w:shd w:val="clear" w:color="auto" w:fill="auto"/>
            <w:noWrap/>
            <w:vAlign w:val="bottom"/>
          </w:tcPr>
          <w:p w14:paraId="58064C98" w14:textId="77777777" w:rsidR="00EF0E6F" w:rsidRPr="008F06C1" w:rsidRDefault="00EF0E6F" w:rsidP="00EF0E6F">
            <w:pPr>
              <w:spacing w:after="0"/>
              <w:ind w:left="0"/>
              <w:jc w:val="center"/>
              <w:rPr>
                <w:rFonts w:asciiTheme="minorHAnsi" w:eastAsia="Times New Roman" w:hAnsiTheme="minorHAnsi" w:cstheme="minorHAnsi"/>
                <w:b/>
                <w:bCs w:val="0"/>
                <w:color w:val="000000"/>
                <w:sz w:val="22"/>
              </w:rPr>
            </w:pPr>
            <w:r>
              <w:rPr>
                <w:rFonts w:asciiTheme="minorHAnsi" w:eastAsia="Times New Roman" w:hAnsiTheme="minorHAnsi" w:cstheme="minorHAnsi"/>
                <w:b/>
                <w:bCs w:val="0"/>
                <w:color w:val="000000"/>
                <w:sz w:val="22"/>
              </w:rPr>
              <w:t>1640.77</w:t>
            </w:r>
          </w:p>
        </w:tc>
      </w:tr>
    </w:tbl>
    <w:p w14:paraId="73112B7A" w14:textId="45A78F6E" w:rsidR="008812BB" w:rsidRDefault="008812BB" w:rsidP="00526377"/>
    <w:p w14:paraId="1042A405" w14:textId="77777777" w:rsidR="00EF0E6F" w:rsidRDefault="00EF0E6F" w:rsidP="00526377"/>
    <w:p w14:paraId="405706B9" w14:textId="77777777" w:rsidR="00EF0E6F" w:rsidRDefault="00EF0E6F" w:rsidP="00526377"/>
    <w:p w14:paraId="3A34F3FE" w14:textId="77777777" w:rsidR="00EF0E6F" w:rsidRDefault="00EF0E6F" w:rsidP="00526377"/>
    <w:p w14:paraId="21AAE9B4" w14:textId="77777777" w:rsidR="00EF0E6F" w:rsidRDefault="00EF0E6F" w:rsidP="00526377"/>
    <w:p w14:paraId="52580C2C" w14:textId="77777777" w:rsidR="00EF0E6F" w:rsidRDefault="00EF0E6F" w:rsidP="00526377"/>
    <w:p w14:paraId="05968BA6" w14:textId="34D45F48" w:rsidR="00786671" w:rsidRDefault="00A27CC5" w:rsidP="00526377">
      <w:r>
        <w:t>9</w:t>
      </w:r>
      <w:r w:rsidR="00581573">
        <w:t>.</w:t>
      </w:r>
      <w:r w:rsidR="00E61EE4">
        <w:t>5</w:t>
      </w:r>
      <w:r w:rsidR="00936BE8">
        <w:tab/>
      </w:r>
      <w:r w:rsidR="00936BE8" w:rsidRPr="00581573">
        <w:rPr>
          <w:b/>
        </w:rPr>
        <w:t xml:space="preserve">To </w:t>
      </w:r>
      <w:r w:rsidR="00786671" w:rsidRPr="00581573">
        <w:rPr>
          <w:b/>
        </w:rPr>
        <w:t>note</w:t>
      </w:r>
      <w:r w:rsidR="00786671">
        <w:t xml:space="preserve"> the following:</w:t>
      </w:r>
    </w:p>
    <w:p w14:paraId="747D470E" w14:textId="1C00855D" w:rsidR="004E5AB9" w:rsidRDefault="00786671" w:rsidP="00526377">
      <w:r>
        <w:t xml:space="preserve">Bank </w:t>
      </w:r>
      <w:r w:rsidR="004E5AB9" w:rsidRPr="004E5AB9">
        <w:t>Reconciliation:</w:t>
      </w:r>
      <w:r>
        <w:tab/>
      </w:r>
      <w:r w:rsidR="004E5AB9" w:rsidRPr="004E5AB9">
        <w:t>Opening Balance</w:t>
      </w:r>
      <w:r w:rsidR="004E5AB9">
        <w:tab/>
      </w:r>
      <w:r w:rsidR="00FD7DDB">
        <w:tab/>
      </w:r>
      <w:r w:rsidR="001D42A7">
        <w:t>49, 423.58</w:t>
      </w:r>
    </w:p>
    <w:p w14:paraId="051BC7AB" w14:textId="7963E484" w:rsidR="004E5AB9" w:rsidRDefault="004E5AB9" w:rsidP="00526377">
      <w:r>
        <w:tab/>
      </w:r>
      <w:r>
        <w:tab/>
      </w:r>
      <w:r w:rsidR="003428D7">
        <w:tab/>
      </w:r>
      <w:r w:rsidR="00F761C3">
        <w:tab/>
      </w:r>
      <w:r>
        <w:t>Add: Income</w:t>
      </w:r>
      <w:r>
        <w:tab/>
      </w:r>
      <w:r w:rsidR="00FD7DDB">
        <w:tab/>
      </w:r>
      <w:r w:rsidR="00FD7DDB">
        <w:tab/>
      </w:r>
      <w:r w:rsidR="001D42A7">
        <w:t>10</w:t>
      </w:r>
      <w:r>
        <w:t>0</w:t>
      </w:r>
      <w:r w:rsidR="005D33CD">
        <w:t>.00</w:t>
      </w:r>
    </w:p>
    <w:p w14:paraId="15C7AE09" w14:textId="76EC75EA" w:rsidR="004E5AB9" w:rsidRPr="005D33CD" w:rsidRDefault="004E5AB9" w:rsidP="00526377">
      <w:pPr>
        <w:rPr>
          <w:u w:val="single"/>
        </w:rPr>
      </w:pPr>
      <w:r>
        <w:tab/>
      </w:r>
      <w:r>
        <w:tab/>
      </w:r>
      <w:r w:rsidR="00786671">
        <w:tab/>
      </w:r>
      <w:r w:rsidR="00F761C3">
        <w:tab/>
      </w:r>
      <w:r>
        <w:t>Less: Expenditure</w:t>
      </w:r>
      <w:r>
        <w:tab/>
      </w:r>
      <w:r w:rsidR="00FD7DDB">
        <w:tab/>
      </w:r>
      <w:r w:rsidR="004F6CF8">
        <w:t>81</w:t>
      </w:r>
      <w:r w:rsidR="00C0601A">
        <w:t>70</w:t>
      </w:r>
      <w:r w:rsidR="004F6CF8">
        <w:t>.7</w:t>
      </w:r>
      <w:r w:rsidR="00C0601A">
        <w:t>4</w:t>
      </w:r>
    </w:p>
    <w:p w14:paraId="4C8DF87D" w14:textId="5A62D47F" w:rsidR="00EA2C1E" w:rsidRDefault="004E5AB9" w:rsidP="00526377">
      <w:r>
        <w:tab/>
      </w:r>
      <w:r>
        <w:tab/>
      </w:r>
      <w:r w:rsidR="00786671">
        <w:tab/>
      </w:r>
      <w:r w:rsidR="00F761C3">
        <w:tab/>
      </w:r>
      <w:r>
        <w:t>Closing Balance</w:t>
      </w:r>
      <w:r>
        <w:tab/>
      </w:r>
      <w:r w:rsidR="00FD7DDB">
        <w:tab/>
      </w:r>
      <w:r w:rsidR="00F53E1F">
        <w:t xml:space="preserve">41, </w:t>
      </w:r>
      <w:r w:rsidR="00C0601A">
        <w:t>352</w:t>
      </w:r>
      <w:r w:rsidR="00F53E1F">
        <w:t>.8</w:t>
      </w:r>
      <w:r w:rsidR="00C0601A">
        <w:t>4</w:t>
      </w:r>
    </w:p>
    <w:p w14:paraId="6B836E6F" w14:textId="11E9B4C1" w:rsidR="00065FE1" w:rsidRDefault="00BE567F" w:rsidP="00526377">
      <w:r>
        <w:t>A councillor who is not a signatory to the bank account to verify these figures by signature on the statements presented</w:t>
      </w:r>
      <w:r w:rsidR="00526503">
        <w:t xml:space="preserve"> </w:t>
      </w:r>
      <w:r w:rsidR="00526503" w:rsidRPr="00526503">
        <w:rPr>
          <w:highlight w:val="yellow"/>
        </w:rPr>
        <w:t>(enclosed</w:t>
      </w:r>
      <w:r w:rsidR="00526503">
        <w:t>)</w:t>
      </w:r>
    </w:p>
    <w:p w14:paraId="361B3785" w14:textId="06DACE04" w:rsidR="001F3B96" w:rsidRDefault="00FC040D" w:rsidP="00526377">
      <w:r>
        <w:t>9.</w:t>
      </w:r>
      <w:r w:rsidR="00E61EE4">
        <w:t>6</w:t>
      </w:r>
      <w:r>
        <w:t xml:space="preserve"> To review and adopt the Financial Regulations (</w:t>
      </w:r>
      <w:r w:rsidRPr="00FC040D">
        <w:rPr>
          <w:highlight w:val="yellow"/>
        </w:rPr>
        <w:t>enclosed</w:t>
      </w:r>
      <w:r>
        <w:t>)</w:t>
      </w:r>
    </w:p>
    <w:p w14:paraId="60994947" w14:textId="075408F2" w:rsidR="00FC040D" w:rsidRDefault="00FC040D" w:rsidP="00526377">
      <w:r>
        <w:t>9.</w:t>
      </w:r>
      <w:r w:rsidR="00E61EE4">
        <w:t>7</w:t>
      </w:r>
      <w:r>
        <w:t xml:space="preserve"> To review and adopt the Expenses Policy </w:t>
      </w:r>
      <w:r w:rsidR="00462A77">
        <w:t>and Claim Form</w:t>
      </w:r>
      <w:r w:rsidR="009C4220">
        <w:t xml:space="preserve"> </w:t>
      </w:r>
      <w:r>
        <w:t>(</w:t>
      </w:r>
      <w:r w:rsidRPr="00FC040D">
        <w:rPr>
          <w:highlight w:val="yellow"/>
        </w:rPr>
        <w:t>enclosed</w:t>
      </w:r>
      <w:r>
        <w:t>)</w:t>
      </w:r>
    </w:p>
    <w:p w14:paraId="3F94E0CD" w14:textId="77777777" w:rsidR="001019FA" w:rsidRDefault="001019FA" w:rsidP="001019FA">
      <w:pPr>
        <w:pStyle w:val="Heading1"/>
      </w:pPr>
      <w:r>
        <w:t>Community Winter Gritting Scheme</w:t>
      </w:r>
    </w:p>
    <w:p w14:paraId="50AD599B" w14:textId="77777777" w:rsidR="00835945" w:rsidRDefault="001019FA" w:rsidP="00835945">
      <w:r w:rsidRPr="00835945">
        <w:rPr>
          <w:b/>
          <w:bCs w:val="0"/>
        </w:rPr>
        <w:t>To consider</w:t>
      </w:r>
      <w:r>
        <w:t xml:space="preserve"> </w:t>
      </w:r>
      <w:r w:rsidRPr="00835945">
        <w:t xml:space="preserve">the request from a resident for the Parish Council to facilitate the setting up of a </w:t>
      </w:r>
      <w:r w:rsidR="00835945" w:rsidRPr="00835945">
        <w:t>winter gritting scheme.</w:t>
      </w:r>
    </w:p>
    <w:p w14:paraId="7E073CAD" w14:textId="770C195F" w:rsidR="00A366B5" w:rsidRDefault="00DE12BD" w:rsidP="00526377">
      <w:pPr>
        <w:pStyle w:val="Heading1"/>
      </w:pPr>
      <w:r>
        <w:t>Future Projects</w:t>
      </w:r>
    </w:p>
    <w:p w14:paraId="0996D183" w14:textId="2170C6EC" w:rsidR="00DE12BD" w:rsidRPr="00DE12BD" w:rsidRDefault="00136E20" w:rsidP="00DE12BD">
      <w:r w:rsidRPr="00136E20">
        <w:rPr>
          <w:b/>
          <w:bCs w:val="0"/>
        </w:rPr>
        <w:t>To discuss</w:t>
      </w:r>
      <w:r>
        <w:t xml:space="preserve"> ideas for future projects, and the implications for the budget to be set for Financial Year 24 25.</w:t>
      </w:r>
    </w:p>
    <w:p w14:paraId="394FDF8F" w14:textId="485F4783" w:rsidR="008E698E" w:rsidRDefault="008E698E" w:rsidP="00526377">
      <w:pPr>
        <w:pStyle w:val="Heading1"/>
      </w:pPr>
      <w:r>
        <w:t>Parish Council Land and Assets</w:t>
      </w:r>
    </w:p>
    <w:p w14:paraId="6CE8E4BC" w14:textId="6AF81430" w:rsidR="002204B4" w:rsidRDefault="008E698E" w:rsidP="00526377">
      <w:r>
        <w:t>1</w:t>
      </w:r>
      <w:r w:rsidR="002F1155">
        <w:t>2</w:t>
      </w:r>
      <w:r>
        <w:t xml:space="preserve">.1 </w:t>
      </w:r>
      <w:r w:rsidR="00E57118">
        <w:rPr>
          <w:b/>
        </w:rPr>
        <w:t xml:space="preserve">To note </w:t>
      </w:r>
      <w:r w:rsidR="00E57118" w:rsidRPr="00DF595F">
        <w:t xml:space="preserve">that </w:t>
      </w:r>
      <w:r w:rsidR="00DF595F" w:rsidRPr="00DF595F">
        <w:t>the hedging at the entrance to the Parish Field and the lane near the Scout Hut has been trimmed.</w:t>
      </w:r>
      <w:r w:rsidR="00D261E5">
        <w:br/>
      </w:r>
      <w:r w:rsidR="007562F8">
        <w:t>1</w:t>
      </w:r>
      <w:r w:rsidR="002F1155">
        <w:t>2</w:t>
      </w:r>
      <w:r w:rsidR="007562F8">
        <w:t xml:space="preserve">.2 </w:t>
      </w:r>
      <w:r w:rsidR="007562F8" w:rsidRPr="007562F8">
        <w:rPr>
          <w:b/>
        </w:rPr>
        <w:t>To discuss</w:t>
      </w:r>
      <w:r w:rsidR="007562F8">
        <w:t xml:space="preserve"> </w:t>
      </w:r>
      <w:r w:rsidR="00DF595F">
        <w:t xml:space="preserve">quotations received for </w:t>
      </w:r>
      <w:r w:rsidR="001F6A55">
        <w:t>the repair/replacement of the perimeter fencing at the Parish Field.</w:t>
      </w:r>
      <w:r w:rsidR="00D261E5">
        <w:br/>
      </w:r>
      <w:r w:rsidR="007562F8">
        <w:t>1</w:t>
      </w:r>
      <w:r w:rsidR="002F1155">
        <w:t>2</w:t>
      </w:r>
      <w:r w:rsidR="007562F8">
        <w:t xml:space="preserve">.3 </w:t>
      </w:r>
      <w:r w:rsidR="007562F8" w:rsidRPr="004040B7">
        <w:rPr>
          <w:b/>
        </w:rPr>
        <w:t>To discuss</w:t>
      </w:r>
      <w:r w:rsidR="007562F8">
        <w:t xml:space="preserve"> </w:t>
      </w:r>
      <w:r w:rsidR="001F6A55">
        <w:t>quotations received for</w:t>
      </w:r>
      <w:r w:rsidR="002204B4">
        <w:t xml:space="preserve"> </w:t>
      </w:r>
      <w:r w:rsidR="007562F8">
        <w:t>the removal of</w:t>
      </w:r>
      <w:r w:rsidR="004040B7">
        <w:t xml:space="preserve"> the plinths from the planters</w:t>
      </w:r>
      <w:r w:rsidR="00304C8C">
        <w:t>.</w:t>
      </w:r>
      <w:r w:rsidR="00D261E5">
        <w:br/>
      </w:r>
      <w:r w:rsidR="00304C8C">
        <w:t>1</w:t>
      </w:r>
      <w:r w:rsidR="002F1155">
        <w:t>2</w:t>
      </w:r>
      <w:r w:rsidR="00304C8C">
        <w:t xml:space="preserve">.4 </w:t>
      </w:r>
      <w:r w:rsidR="00304C8C" w:rsidRPr="00304C8C">
        <w:rPr>
          <w:b/>
        </w:rPr>
        <w:t xml:space="preserve">To discuss </w:t>
      </w:r>
      <w:r w:rsidR="00304C8C" w:rsidRPr="00304C8C">
        <w:t>the quotation received for the installation of cast iron bollards around the green.</w:t>
      </w:r>
      <w:r w:rsidR="00D261E5">
        <w:br/>
      </w:r>
      <w:r w:rsidR="002204B4">
        <w:t>1</w:t>
      </w:r>
      <w:r w:rsidR="00F562AF">
        <w:t>2</w:t>
      </w:r>
      <w:r w:rsidR="002204B4">
        <w:t>.</w:t>
      </w:r>
      <w:r w:rsidR="00D7730F">
        <w:t>5</w:t>
      </w:r>
      <w:r w:rsidR="002204B4">
        <w:t xml:space="preserve"> </w:t>
      </w:r>
      <w:r w:rsidR="002204B4" w:rsidRPr="002204B4">
        <w:rPr>
          <w:b/>
        </w:rPr>
        <w:t>To discuss</w:t>
      </w:r>
      <w:r w:rsidR="002204B4">
        <w:t xml:space="preserve"> quotations received for additional </w:t>
      </w:r>
      <w:proofErr w:type="spellStart"/>
      <w:r w:rsidR="002204B4">
        <w:t>cctv</w:t>
      </w:r>
      <w:proofErr w:type="spellEnd"/>
      <w:r w:rsidR="002204B4">
        <w:t xml:space="preserve"> at the Community Centre.</w:t>
      </w:r>
      <w:r w:rsidR="00D261E5">
        <w:br/>
      </w:r>
      <w:r w:rsidR="00532E8E">
        <w:t>1</w:t>
      </w:r>
      <w:r w:rsidR="00F562AF">
        <w:t>2</w:t>
      </w:r>
      <w:r w:rsidR="00532E8E">
        <w:t xml:space="preserve">.6 </w:t>
      </w:r>
      <w:r w:rsidR="00532E8E" w:rsidRPr="00314B74">
        <w:rPr>
          <w:b/>
          <w:bCs w:val="0"/>
        </w:rPr>
        <w:t>To consider</w:t>
      </w:r>
      <w:r w:rsidR="00532E8E">
        <w:t xml:space="preserve"> the proposal and any quotations received for pressure washing the platforms on the </w:t>
      </w:r>
      <w:r w:rsidR="00314B74">
        <w:t>zip-wire equipment to prevent the build up of material which causes the surface to become slippery.</w:t>
      </w:r>
      <w:r w:rsidR="00D261E5">
        <w:br/>
      </w:r>
      <w:r w:rsidR="00922C2F">
        <w:t>1</w:t>
      </w:r>
      <w:r w:rsidR="00F562AF">
        <w:t>2</w:t>
      </w:r>
      <w:r w:rsidR="00922C2F">
        <w:t xml:space="preserve">.7 </w:t>
      </w:r>
      <w:r w:rsidR="00922C2F" w:rsidRPr="00260664">
        <w:rPr>
          <w:b/>
          <w:bCs w:val="0"/>
          <w:lang w:eastAsia="en-US"/>
        </w:rPr>
        <w:t>To consider</w:t>
      </w:r>
      <w:r w:rsidR="00922C2F">
        <w:rPr>
          <w:lang w:eastAsia="en-US"/>
        </w:rPr>
        <w:t xml:space="preserve"> </w:t>
      </w:r>
      <w:r w:rsidR="00260664">
        <w:rPr>
          <w:lang w:eastAsia="en-US"/>
        </w:rPr>
        <w:t xml:space="preserve">if </w:t>
      </w:r>
      <w:r w:rsidR="00922C2F">
        <w:rPr>
          <w:lang w:eastAsia="en-US"/>
        </w:rPr>
        <w:t xml:space="preserve">signage </w:t>
      </w:r>
      <w:r w:rsidR="00D261E5">
        <w:rPr>
          <w:lang w:eastAsia="en-US"/>
        </w:rPr>
        <w:t xml:space="preserve">should be purchased </w:t>
      </w:r>
      <w:r w:rsidR="00922C2F">
        <w:rPr>
          <w:lang w:eastAsia="en-US"/>
        </w:rPr>
        <w:t xml:space="preserve">to indicate that the </w:t>
      </w:r>
      <w:r w:rsidR="00260664">
        <w:rPr>
          <w:lang w:eastAsia="en-US"/>
        </w:rPr>
        <w:t xml:space="preserve">Community Centre </w:t>
      </w:r>
      <w:r w:rsidR="00922C2F">
        <w:rPr>
          <w:lang w:eastAsia="en-US"/>
        </w:rPr>
        <w:t xml:space="preserve">Car Park is private property and that parking is provided and prioritised for users of the </w:t>
      </w:r>
      <w:r w:rsidR="00922C2F">
        <w:rPr>
          <w:lang w:eastAsia="en-US"/>
        </w:rPr>
        <w:lastRenderedPageBreak/>
        <w:t>Centre and the Surgery</w:t>
      </w:r>
      <w:r w:rsidR="00D261E5">
        <w:rPr>
          <w:lang w:eastAsia="en-US"/>
        </w:rPr>
        <w:t>.</w:t>
      </w:r>
      <w:r w:rsidR="00D261E5">
        <w:br/>
      </w:r>
      <w:r w:rsidR="0010262E">
        <w:t>1</w:t>
      </w:r>
      <w:r w:rsidR="00F562AF">
        <w:t>2</w:t>
      </w:r>
      <w:r w:rsidR="0010262E">
        <w:t>.</w:t>
      </w:r>
      <w:r w:rsidR="00D261E5">
        <w:t>8</w:t>
      </w:r>
      <w:r w:rsidR="0010262E">
        <w:t xml:space="preserve"> </w:t>
      </w:r>
      <w:r w:rsidR="0010262E" w:rsidRPr="00B15446">
        <w:rPr>
          <w:b/>
          <w:bCs w:val="0"/>
        </w:rPr>
        <w:t>To note</w:t>
      </w:r>
      <w:r w:rsidR="0010262E">
        <w:t xml:space="preserve"> that </w:t>
      </w:r>
      <w:r w:rsidR="009C3751">
        <w:t xml:space="preserve">a handover meeting took place between </w:t>
      </w:r>
      <w:proofErr w:type="spellStart"/>
      <w:r w:rsidR="009C3751">
        <w:t>CWaC</w:t>
      </w:r>
      <w:proofErr w:type="spellEnd"/>
      <w:r w:rsidR="009C3751">
        <w:t xml:space="preserve"> and the Parish Council at Sorbus Close </w:t>
      </w:r>
      <w:r w:rsidR="000917AA">
        <w:t xml:space="preserve">on 26 October </w:t>
      </w:r>
      <w:r w:rsidR="00736D42">
        <w:t xml:space="preserve">2023 </w:t>
      </w:r>
      <w:r w:rsidR="009C3751">
        <w:t xml:space="preserve">and the </w:t>
      </w:r>
      <w:r w:rsidR="000917AA">
        <w:t>10-year</w:t>
      </w:r>
      <w:r w:rsidR="00B15446">
        <w:t xml:space="preserve"> lease on the area became effective from 31 October 2023.</w:t>
      </w:r>
    </w:p>
    <w:p w14:paraId="616BD481" w14:textId="16CEC8BA" w:rsidR="00B007CB" w:rsidRDefault="002341BA" w:rsidP="00526377">
      <w:pPr>
        <w:pStyle w:val="Heading1"/>
      </w:pPr>
      <w:r>
        <w:t>Events</w:t>
      </w:r>
    </w:p>
    <w:p w14:paraId="020FBFC3" w14:textId="1759EEA9" w:rsidR="00233B4F" w:rsidRDefault="00304C8C" w:rsidP="00526377">
      <w:r>
        <w:t>1</w:t>
      </w:r>
      <w:r w:rsidR="00F562AF">
        <w:t>3</w:t>
      </w:r>
      <w:r>
        <w:t xml:space="preserve">.1 </w:t>
      </w:r>
      <w:r w:rsidRPr="0078129D">
        <w:rPr>
          <w:b/>
        </w:rPr>
        <w:t>To discuss</w:t>
      </w:r>
      <w:r>
        <w:t xml:space="preserve"> the arrangements for the Christmas Lights Switch On </w:t>
      </w:r>
      <w:r w:rsidR="0078129D">
        <w:t>and receive any indications of additional costs.</w:t>
      </w:r>
      <w:r w:rsidR="00960BA2">
        <w:br/>
        <w:t>1</w:t>
      </w:r>
      <w:r w:rsidR="00F562AF">
        <w:t>3</w:t>
      </w:r>
      <w:r w:rsidR="00960BA2">
        <w:t xml:space="preserve">.2 </w:t>
      </w:r>
      <w:r w:rsidR="00960BA2" w:rsidRPr="009E7024">
        <w:rPr>
          <w:b/>
          <w:bCs w:val="0"/>
        </w:rPr>
        <w:t>To note</w:t>
      </w:r>
      <w:r w:rsidR="00960BA2">
        <w:t xml:space="preserve"> that </w:t>
      </w:r>
      <w:r w:rsidR="00816F0D">
        <w:t xml:space="preserve">the cost to </w:t>
      </w:r>
      <w:r w:rsidR="00CA7696">
        <w:t>s</w:t>
      </w:r>
      <w:r w:rsidR="00816F0D">
        <w:t>upply</w:t>
      </w:r>
      <w:r w:rsidR="00CA7696">
        <w:t>, i</w:t>
      </w:r>
      <w:r w:rsidR="00816F0D">
        <w:t xml:space="preserve">nstall and remove the additional four lighting motifs will be </w:t>
      </w:r>
      <w:r w:rsidR="00CA7696">
        <w:t xml:space="preserve">£5615 and to note that </w:t>
      </w:r>
      <w:r w:rsidR="00960BA2">
        <w:t xml:space="preserve">two of the parish council’s existing lighting motifs required repair </w:t>
      </w:r>
      <w:r w:rsidR="004B323A">
        <w:t xml:space="preserve">with an </w:t>
      </w:r>
      <w:r w:rsidR="00960BA2">
        <w:t xml:space="preserve">additional cost </w:t>
      </w:r>
      <w:r w:rsidR="004B323A">
        <w:t>of</w:t>
      </w:r>
      <w:r w:rsidR="009E7024">
        <w:t>£560.</w:t>
      </w:r>
      <w:r w:rsidR="0078129D">
        <w:br/>
      </w:r>
      <w:r w:rsidR="00C12769">
        <w:t>1</w:t>
      </w:r>
      <w:r w:rsidR="00290E96">
        <w:t>3</w:t>
      </w:r>
      <w:r w:rsidR="00C12769">
        <w:t>.</w:t>
      </w:r>
      <w:r w:rsidR="00290E96">
        <w:t>3</w:t>
      </w:r>
      <w:r w:rsidR="00C12769">
        <w:t xml:space="preserve"> </w:t>
      </w:r>
      <w:r w:rsidR="00C12769" w:rsidRPr="00616452">
        <w:rPr>
          <w:b/>
        </w:rPr>
        <w:t>To discuss</w:t>
      </w:r>
      <w:r w:rsidR="00C12769">
        <w:t xml:space="preserve"> </w:t>
      </w:r>
      <w:r w:rsidR="00616452">
        <w:t xml:space="preserve">the information received on the D-Day Commemoration celebrations planned for </w:t>
      </w:r>
      <w:r w:rsidR="002E0115">
        <w:t xml:space="preserve">6 June </w:t>
      </w:r>
      <w:r w:rsidR="00616452">
        <w:t>2024</w:t>
      </w:r>
      <w:r w:rsidR="002E0115">
        <w:t xml:space="preserve">: </w:t>
      </w:r>
      <w:hyperlink r:id="rId10" w:history="1">
        <w:r w:rsidR="006073EF" w:rsidRPr="00874625">
          <w:rPr>
            <w:rStyle w:val="Hyperlink"/>
          </w:rPr>
          <w:t>https://www.d-day80beacons.co.uk/</w:t>
        </w:r>
      </w:hyperlink>
      <w:r w:rsidR="006073EF">
        <w:t xml:space="preserve"> </w:t>
      </w:r>
    </w:p>
    <w:p w14:paraId="1E178E79" w14:textId="0B159199" w:rsidR="00C036F3" w:rsidRDefault="00C036F3" w:rsidP="00C036F3">
      <w:pPr>
        <w:pStyle w:val="Heading1"/>
      </w:pPr>
      <w:r>
        <w:t>Consultations</w:t>
      </w:r>
    </w:p>
    <w:p w14:paraId="12EA8435" w14:textId="45031B84" w:rsidR="00C036F3" w:rsidRDefault="00DF4905" w:rsidP="00DF4905">
      <w:r>
        <w:t>To consider if the parish council wish to make a response to the following consultations:</w:t>
      </w:r>
      <w:r>
        <w:br/>
        <w:t xml:space="preserve">14.1 Draft </w:t>
      </w:r>
      <w:r w:rsidR="009B6664">
        <w:t xml:space="preserve">Heritage </w:t>
      </w:r>
      <w:r w:rsidR="00A36097">
        <w:t>Strategy</w:t>
      </w:r>
      <w:r w:rsidR="00A36097">
        <w:br/>
      </w:r>
      <w:hyperlink r:id="rId11" w:history="1">
        <w:r w:rsidR="00A36097">
          <w:rPr>
            <w:rStyle w:val="Hyperlink"/>
          </w:rPr>
          <w:t>Heritage Strategy Consultation | Participate Now (cheshirewestandchester.gov.uk)</w:t>
        </w:r>
      </w:hyperlink>
    </w:p>
    <w:p w14:paraId="61DDB642" w14:textId="41CDEED6" w:rsidR="001F3F6F" w:rsidRDefault="00A36097" w:rsidP="00DF4905">
      <w:r>
        <w:t xml:space="preserve">14.2 Cheshire Fire Community Risk Management </w:t>
      </w:r>
      <w:r w:rsidR="00475027">
        <w:t>Plan</w:t>
      </w:r>
      <w:r w:rsidR="001F3F6F">
        <w:br/>
      </w:r>
      <w:hyperlink r:id="rId12" w:history="1">
        <w:r w:rsidR="001F3F6F" w:rsidRPr="00A5263B">
          <w:rPr>
            <w:rStyle w:val="Hyperlink"/>
          </w:rPr>
          <w:t>https://www.cheshirefire.gov.uk/news-events/latest-news/have-your-say-on-our-draft-community-risk-management-plan-2024-28/</w:t>
        </w:r>
      </w:hyperlink>
    </w:p>
    <w:p w14:paraId="3BD053F1" w14:textId="3704DDE2" w:rsidR="00A36097" w:rsidRPr="00C036F3" w:rsidRDefault="001F3F6F" w:rsidP="00DF4905">
      <w:r>
        <w:t xml:space="preserve">14.3 </w:t>
      </w:r>
      <w:proofErr w:type="spellStart"/>
      <w:r w:rsidR="00C62E58">
        <w:t>CWaC</w:t>
      </w:r>
      <w:proofErr w:type="spellEnd"/>
      <w:r w:rsidR="00C62E58">
        <w:t xml:space="preserve"> Budget Consultation “Funding our Future”</w:t>
      </w:r>
      <w:r w:rsidR="00C62E58">
        <w:br/>
      </w:r>
      <w:hyperlink r:id="rId13" w:history="1">
        <w:r w:rsidR="00C62E58" w:rsidRPr="00A5263B">
          <w:rPr>
            <w:rStyle w:val="Hyperlink"/>
          </w:rPr>
          <w:t>https://participatenow.cheshirewestandchester.gov.uk/hub-page/funding-our-future</w:t>
        </w:r>
      </w:hyperlink>
      <w:r w:rsidR="00C62E58">
        <w:t xml:space="preserve"> </w:t>
      </w:r>
    </w:p>
    <w:bookmarkEnd w:id="0"/>
    <w:p w14:paraId="4728E564" w14:textId="77777777" w:rsidR="00B669F0" w:rsidRDefault="00B669F0" w:rsidP="004B323A">
      <w:pPr>
        <w:pStyle w:val="Heading1"/>
      </w:pPr>
      <w:r>
        <w:t>Cost of Living Increase to salaries</w:t>
      </w:r>
    </w:p>
    <w:p w14:paraId="78A56E72" w14:textId="2F99B6C1" w:rsidR="004B323A" w:rsidRPr="00CF2364" w:rsidRDefault="007A0B9F" w:rsidP="00B669F0">
      <w:r w:rsidRPr="00E941CB">
        <w:rPr>
          <w:b/>
          <w:bCs w:val="0"/>
        </w:rPr>
        <w:t>To note</w:t>
      </w:r>
      <w:r>
        <w:t xml:space="preserve"> that the trade unions have come to an agreement on the 2023 level of pay award</w:t>
      </w:r>
      <w:r w:rsidR="00392707">
        <w:t>. T</w:t>
      </w:r>
      <w:r w:rsidR="00F402C8" w:rsidRPr="00F402C8">
        <w:t>he offer was for a flat rate increase of £1,925 for scale points up to SCP 43 and from SCP 44 and above an increase of 3.88%, with effect from 1 April 2023</w:t>
      </w:r>
      <w:r w:rsidR="00E941CB">
        <w:t>. Th</w:t>
      </w:r>
      <w:r w:rsidR="00640D2D">
        <w:t xml:space="preserve">is information will be communicated to the payroll provider and applied </w:t>
      </w:r>
      <w:r w:rsidR="008A336E">
        <w:t>to</w:t>
      </w:r>
      <w:r w:rsidR="00640D2D">
        <w:t xml:space="preserve"> the next salary payment, with the amount due from April</w:t>
      </w:r>
      <w:r w:rsidR="00392707">
        <w:t xml:space="preserve"> paid as </w:t>
      </w:r>
      <w:r w:rsidR="003F2371">
        <w:t>a one-off back payment</w:t>
      </w:r>
      <w:r w:rsidR="008A336E">
        <w:t>.</w:t>
      </w:r>
    </w:p>
    <w:p w14:paraId="4889DC9D" w14:textId="77777777" w:rsidR="00290E96" w:rsidRPr="001719C7" w:rsidRDefault="00290E96" w:rsidP="00290E96">
      <w:pPr>
        <w:pStyle w:val="Heading1"/>
        <w:rPr>
          <w:rFonts w:cs="Arial"/>
          <w:b w:val="0"/>
          <w:szCs w:val="24"/>
        </w:rPr>
      </w:pPr>
      <w:r w:rsidRPr="001719C7">
        <w:rPr>
          <w:rStyle w:val="Heading1Char"/>
          <w:b/>
        </w:rPr>
        <w:t>Future Agenda Items</w:t>
      </w:r>
    </w:p>
    <w:p w14:paraId="6BE14EE5" w14:textId="77777777" w:rsidR="00290E96" w:rsidRDefault="00290E96" w:rsidP="00290E96">
      <w:r w:rsidRPr="00E65154">
        <w:rPr>
          <w:b/>
        </w:rPr>
        <w:t>To note</w:t>
      </w:r>
      <w:r w:rsidRPr="000E50B0">
        <w:t xml:space="preserve"> any matters for consideration at the next meeting.</w:t>
      </w:r>
    </w:p>
    <w:p w14:paraId="46DAA9B0" w14:textId="04050903" w:rsidR="006860C0" w:rsidRPr="00BC7882" w:rsidRDefault="001719C7" w:rsidP="00526377">
      <w:pPr>
        <w:pStyle w:val="Heading1"/>
      </w:pPr>
      <w:r>
        <w:t>D</w:t>
      </w:r>
      <w:r w:rsidRPr="00875CC9">
        <w:t xml:space="preserve">ate </w:t>
      </w:r>
      <w:r>
        <w:t>a</w:t>
      </w:r>
      <w:r w:rsidRPr="00875CC9">
        <w:t xml:space="preserve">nd Time </w:t>
      </w:r>
      <w:r>
        <w:t>o</w:t>
      </w:r>
      <w:r w:rsidRPr="00875CC9">
        <w:t xml:space="preserve">f </w:t>
      </w:r>
      <w:r>
        <w:t>n</w:t>
      </w:r>
      <w:r w:rsidRPr="00875CC9">
        <w:t xml:space="preserve">ext </w:t>
      </w:r>
      <w:r>
        <w:t>m</w:t>
      </w:r>
      <w:r w:rsidRPr="00875CC9">
        <w:t>eeting</w:t>
      </w:r>
    </w:p>
    <w:p w14:paraId="4DAC8C7E" w14:textId="6B7134C8" w:rsidR="00336007" w:rsidRPr="000E50B0" w:rsidRDefault="00BC1D75" w:rsidP="00526377">
      <w:pPr>
        <w:rPr>
          <w:b/>
        </w:rPr>
      </w:pPr>
      <w:r w:rsidRPr="000E50B0">
        <w:t xml:space="preserve">Monday </w:t>
      </w:r>
      <w:r w:rsidR="008D5964">
        <w:t>11</w:t>
      </w:r>
      <w:r w:rsidR="0069051B">
        <w:t xml:space="preserve"> </w:t>
      </w:r>
      <w:r w:rsidR="008D5964">
        <w:t>Dec</w:t>
      </w:r>
      <w:r w:rsidR="0069051B">
        <w:t>em</w:t>
      </w:r>
      <w:r w:rsidR="000A0C06">
        <w:t xml:space="preserve">ber </w:t>
      </w:r>
      <w:r w:rsidRPr="000E50B0">
        <w:t>202</w:t>
      </w:r>
      <w:r w:rsidR="005C217C" w:rsidRPr="000E50B0">
        <w:t>3</w:t>
      </w:r>
      <w:r w:rsidR="006860C0" w:rsidRPr="000E50B0">
        <w:t xml:space="preserve"> at 7.00pm</w:t>
      </w:r>
      <w:r w:rsidR="001130F9" w:rsidRPr="000E50B0">
        <w:t xml:space="preserve"> at Elton Community Centre</w:t>
      </w:r>
      <w:r w:rsidR="00C72B6C" w:rsidRPr="000E50B0">
        <w:t>.</w:t>
      </w:r>
    </w:p>
    <w:p w14:paraId="0B9349B4" w14:textId="237337E1" w:rsidR="00F2037C" w:rsidRDefault="00430FC4" w:rsidP="00526377">
      <w:pPr>
        <w:pStyle w:val="Heading1"/>
      </w:pPr>
      <w:r>
        <w:t xml:space="preserve">Matters to be discussed in the absence of the press and </w:t>
      </w:r>
      <w:proofErr w:type="gramStart"/>
      <w:r>
        <w:t>public</w:t>
      </w:r>
      <w:proofErr w:type="gramEnd"/>
    </w:p>
    <w:p w14:paraId="3F825B46" w14:textId="7102D55D" w:rsidR="00A46C7A" w:rsidRPr="008D5964" w:rsidRDefault="00A46C7A" w:rsidP="00526377">
      <w:pPr>
        <w:rPr>
          <w:rStyle w:val="Emphasis"/>
        </w:rPr>
      </w:pPr>
      <w:r w:rsidRPr="008D5964">
        <w:rPr>
          <w:rStyle w:val="Emphasis"/>
        </w:rPr>
        <w:t xml:space="preserve">Public Bodies (Admission to Meetings) Act 1960 s.2 </w:t>
      </w:r>
      <w:r w:rsidR="00F2037C" w:rsidRPr="008D5964">
        <w:rPr>
          <w:rStyle w:val="Emphasis"/>
        </w:rPr>
        <w:br/>
      </w:r>
      <w:r w:rsidRPr="008D5964">
        <w:rPr>
          <w:rStyle w:val="Emphasis"/>
        </w:rPr>
        <w:t>A body may, by resolution, exclude the public from a meeting whenever publicity would be prejudicial to the public interest by reason of the confidential nature of the business to be transacted or for some other special reasons stated in the resolution and arising from the nature of that business of the proceedings; and where such a resolution is passed, this Act shall not require the meeting to be open to the public during proceedings to which the resolution applies.</w:t>
      </w:r>
    </w:p>
    <w:p w14:paraId="502BD18D" w14:textId="77777777" w:rsidR="00A46C7A" w:rsidRPr="00A46C7A" w:rsidRDefault="00A46C7A" w:rsidP="00526377"/>
    <w:sectPr w:rsidR="00A46C7A" w:rsidRPr="00A46C7A" w:rsidSect="005325F0">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67" w:right="720" w:bottom="567"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FAD9" w14:textId="77777777" w:rsidR="00DE52E3" w:rsidRDefault="00DE52E3" w:rsidP="00526377">
      <w:r>
        <w:separator/>
      </w:r>
    </w:p>
  </w:endnote>
  <w:endnote w:type="continuationSeparator" w:id="0">
    <w:p w14:paraId="7F48ABE7" w14:textId="77777777" w:rsidR="00DE52E3" w:rsidRDefault="00DE52E3" w:rsidP="0052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7A8E" w14:textId="77777777" w:rsidR="00600A7D" w:rsidRDefault="00600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687C" w14:textId="77777777" w:rsidR="00ED770D" w:rsidRDefault="00ED770D" w:rsidP="00526377">
    <w:pPr>
      <w:pStyle w:val="Footer"/>
    </w:pPr>
    <w:r>
      <w:t xml:space="preserve">Page </w:t>
    </w:r>
    <w:r>
      <w:rPr>
        <w:b/>
        <w:szCs w:val="24"/>
      </w:rPr>
      <w:fldChar w:fldCharType="begin"/>
    </w:r>
    <w:r>
      <w:rPr>
        <w:b/>
      </w:rPr>
      <w:instrText xml:space="preserve"> PAGE </w:instrText>
    </w:r>
    <w:r>
      <w:rPr>
        <w:b/>
        <w:szCs w:val="24"/>
      </w:rPr>
      <w:fldChar w:fldCharType="separate"/>
    </w:r>
    <w:r w:rsidR="00D83329">
      <w:rPr>
        <w:b/>
        <w:noProof/>
      </w:rPr>
      <w:t>7</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D83329">
      <w:rPr>
        <w:b/>
        <w:noProof/>
      </w:rPr>
      <w:t>7</w:t>
    </w:r>
    <w:r>
      <w:rPr>
        <w:b/>
        <w:szCs w:val="24"/>
      </w:rPr>
      <w:fldChar w:fldCharType="end"/>
    </w:r>
  </w:p>
  <w:p w14:paraId="46345F59" w14:textId="77777777" w:rsidR="00ED770D" w:rsidRDefault="00ED770D" w:rsidP="00526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CC24" w14:textId="77777777" w:rsidR="00600A7D" w:rsidRDefault="00600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FC04" w14:textId="77777777" w:rsidR="00DE52E3" w:rsidRDefault="00DE52E3" w:rsidP="00526377">
      <w:r>
        <w:separator/>
      </w:r>
    </w:p>
  </w:footnote>
  <w:footnote w:type="continuationSeparator" w:id="0">
    <w:p w14:paraId="2A5B26E3" w14:textId="77777777" w:rsidR="00DE52E3" w:rsidRDefault="00DE52E3" w:rsidP="0052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9BB9" w14:textId="77777777" w:rsidR="00600A7D" w:rsidRDefault="00600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1669" w14:textId="2E54ABCF" w:rsidR="00600A7D" w:rsidRDefault="00600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FDCA" w14:textId="77777777" w:rsidR="00600A7D" w:rsidRDefault="00600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092"/>
    <w:multiLevelType w:val="hybridMultilevel"/>
    <w:tmpl w:val="9C808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460D7"/>
    <w:multiLevelType w:val="hybridMultilevel"/>
    <w:tmpl w:val="ADA66F76"/>
    <w:lvl w:ilvl="0" w:tplc="A77A66F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047241"/>
    <w:multiLevelType w:val="hybridMultilevel"/>
    <w:tmpl w:val="E2D0DF8C"/>
    <w:lvl w:ilvl="0" w:tplc="8AE4B37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4205F6D"/>
    <w:multiLevelType w:val="hybridMultilevel"/>
    <w:tmpl w:val="014C3A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793917"/>
    <w:multiLevelType w:val="hybridMultilevel"/>
    <w:tmpl w:val="D3DC5B4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5" w15:restartNumberingAfterBreak="0">
    <w:nsid w:val="0FD87976"/>
    <w:multiLevelType w:val="hybridMultilevel"/>
    <w:tmpl w:val="28C8E7AA"/>
    <w:lvl w:ilvl="0" w:tplc="DE48EC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395A8A"/>
    <w:multiLevelType w:val="hybridMultilevel"/>
    <w:tmpl w:val="5D6ED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820760"/>
    <w:multiLevelType w:val="hybridMultilevel"/>
    <w:tmpl w:val="21B20472"/>
    <w:lvl w:ilvl="0" w:tplc="D63C42BC">
      <w:start w:val="3"/>
      <w:numFmt w:val="decimal"/>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AF2E12"/>
    <w:multiLevelType w:val="hybridMultilevel"/>
    <w:tmpl w:val="3AAEB894"/>
    <w:lvl w:ilvl="0" w:tplc="A6CEB1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913830"/>
    <w:multiLevelType w:val="hybridMultilevel"/>
    <w:tmpl w:val="0D966FBE"/>
    <w:lvl w:ilvl="0" w:tplc="2A7A025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580604"/>
    <w:multiLevelType w:val="hybridMultilevel"/>
    <w:tmpl w:val="E550DA42"/>
    <w:lvl w:ilvl="0" w:tplc="F6560A0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B5214B0"/>
    <w:multiLevelType w:val="hybridMultilevel"/>
    <w:tmpl w:val="43360520"/>
    <w:lvl w:ilvl="0" w:tplc="1C10F554">
      <w:start w:val="14"/>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D485875"/>
    <w:multiLevelType w:val="hybridMultilevel"/>
    <w:tmpl w:val="7F9C2016"/>
    <w:lvl w:ilvl="0" w:tplc="46269E8A">
      <w:start w:val="1"/>
      <w:numFmt w:val="lowerRoman"/>
      <w:lvlText w:val="(%1)"/>
      <w:lvlJc w:val="left"/>
      <w:pPr>
        <w:ind w:left="1418" w:hanging="720"/>
      </w:pPr>
      <w:rPr>
        <w:rFonts w:hint="default"/>
      </w:rPr>
    </w:lvl>
    <w:lvl w:ilvl="1" w:tplc="08090019">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3" w15:restartNumberingAfterBreak="0">
    <w:nsid w:val="2FF21134"/>
    <w:multiLevelType w:val="hybridMultilevel"/>
    <w:tmpl w:val="B91AC2E6"/>
    <w:lvl w:ilvl="0" w:tplc="171E36B2">
      <w:start w:val="1"/>
      <w:numFmt w:val="lowerRoman"/>
      <w:lvlText w:val="(%1)"/>
      <w:lvlJc w:val="left"/>
      <w:pPr>
        <w:ind w:left="1418" w:hanging="72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4" w15:restartNumberingAfterBreak="0">
    <w:nsid w:val="2FF46C9F"/>
    <w:multiLevelType w:val="hybridMultilevel"/>
    <w:tmpl w:val="BB8EC3DA"/>
    <w:lvl w:ilvl="0" w:tplc="7E8063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F17B80"/>
    <w:multiLevelType w:val="hybridMultilevel"/>
    <w:tmpl w:val="851622DA"/>
    <w:lvl w:ilvl="0" w:tplc="E2A8E8A4">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FE219B"/>
    <w:multiLevelType w:val="hybridMultilevel"/>
    <w:tmpl w:val="2F1C9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540B8C"/>
    <w:multiLevelType w:val="hybridMultilevel"/>
    <w:tmpl w:val="4986F79E"/>
    <w:lvl w:ilvl="0" w:tplc="08090001">
      <w:start w:val="1"/>
      <w:numFmt w:val="bullet"/>
      <w:lvlText w:val=""/>
      <w:lvlJc w:val="left"/>
      <w:pPr>
        <w:ind w:left="1026"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8" w15:restartNumberingAfterBreak="0">
    <w:nsid w:val="3F334DDA"/>
    <w:multiLevelType w:val="hybridMultilevel"/>
    <w:tmpl w:val="9626C31A"/>
    <w:lvl w:ilvl="0" w:tplc="5BB0DC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0B0C12"/>
    <w:multiLevelType w:val="hybridMultilevel"/>
    <w:tmpl w:val="B63E0252"/>
    <w:lvl w:ilvl="0" w:tplc="646C04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1D306C0"/>
    <w:multiLevelType w:val="hybridMultilevel"/>
    <w:tmpl w:val="4BEE48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C84056"/>
    <w:multiLevelType w:val="hybridMultilevel"/>
    <w:tmpl w:val="2EBA006C"/>
    <w:lvl w:ilvl="0" w:tplc="07C426F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0A0351"/>
    <w:multiLevelType w:val="hybridMultilevel"/>
    <w:tmpl w:val="C01C857C"/>
    <w:lvl w:ilvl="0" w:tplc="F82EBE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66661A"/>
    <w:multiLevelType w:val="hybridMultilevel"/>
    <w:tmpl w:val="93C680D4"/>
    <w:lvl w:ilvl="0" w:tplc="9840517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48994EDB"/>
    <w:multiLevelType w:val="multilevel"/>
    <w:tmpl w:val="DA78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B5540"/>
    <w:multiLevelType w:val="hybridMultilevel"/>
    <w:tmpl w:val="138C69E0"/>
    <w:lvl w:ilvl="0" w:tplc="533C93B0">
      <w:start w:val="1"/>
      <w:numFmt w:val="decimal"/>
      <w:pStyle w:val="Heading1"/>
      <w:lvlText w:val="%1."/>
      <w:lvlJc w:val="left"/>
      <w:pPr>
        <w:ind w:left="3905" w:hanging="360"/>
      </w:pPr>
      <w:rPr>
        <w:b/>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F693E"/>
    <w:multiLevelType w:val="hybridMultilevel"/>
    <w:tmpl w:val="7892E18A"/>
    <w:lvl w:ilvl="0" w:tplc="08090001">
      <w:start w:val="1"/>
      <w:numFmt w:val="bullet"/>
      <w:lvlText w:val=""/>
      <w:lvlJc w:val="left"/>
      <w:pPr>
        <w:ind w:left="1716" w:hanging="360"/>
      </w:pPr>
      <w:rPr>
        <w:rFonts w:ascii="Symbol" w:hAnsi="Symbol" w:hint="default"/>
      </w:rPr>
    </w:lvl>
    <w:lvl w:ilvl="1" w:tplc="08090003" w:tentative="1">
      <w:start w:val="1"/>
      <w:numFmt w:val="bullet"/>
      <w:lvlText w:val="o"/>
      <w:lvlJc w:val="left"/>
      <w:pPr>
        <w:ind w:left="2436" w:hanging="360"/>
      </w:pPr>
      <w:rPr>
        <w:rFonts w:ascii="Courier New" w:hAnsi="Courier New" w:cs="Courier New" w:hint="default"/>
      </w:rPr>
    </w:lvl>
    <w:lvl w:ilvl="2" w:tplc="08090005" w:tentative="1">
      <w:start w:val="1"/>
      <w:numFmt w:val="bullet"/>
      <w:lvlText w:val=""/>
      <w:lvlJc w:val="left"/>
      <w:pPr>
        <w:ind w:left="3156" w:hanging="360"/>
      </w:pPr>
      <w:rPr>
        <w:rFonts w:ascii="Wingdings" w:hAnsi="Wingdings" w:hint="default"/>
      </w:rPr>
    </w:lvl>
    <w:lvl w:ilvl="3" w:tplc="08090001" w:tentative="1">
      <w:start w:val="1"/>
      <w:numFmt w:val="bullet"/>
      <w:lvlText w:val=""/>
      <w:lvlJc w:val="left"/>
      <w:pPr>
        <w:ind w:left="3876" w:hanging="360"/>
      </w:pPr>
      <w:rPr>
        <w:rFonts w:ascii="Symbol" w:hAnsi="Symbol" w:hint="default"/>
      </w:rPr>
    </w:lvl>
    <w:lvl w:ilvl="4" w:tplc="08090003" w:tentative="1">
      <w:start w:val="1"/>
      <w:numFmt w:val="bullet"/>
      <w:lvlText w:val="o"/>
      <w:lvlJc w:val="left"/>
      <w:pPr>
        <w:ind w:left="4596" w:hanging="360"/>
      </w:pPr>
      <w:rPr>
        <w:rFonts w:ascii="Courier New" w:hAnsi="Courier New" w:cs="Courier New" w:hint="default"/>
      </w:rPr>
    </w:lvl>
    <w:lvl w:ilvl="5" w:tplc="08090005" w:tentative="1">
      <w:start w:val="1"/>
      <w:numFmt w:val="bullet"/>
      <w:lvlText w:val=""/>
      <w:lvlJc w:val="left"/>
      <w:pPr>
        <w:ind w:left="5316" w:hanging="360"/>
      </w:pPr>
      <w:rPr>
        <w:rFonts w:ascii="Wingdings" w:hAnsi="Wingdings" w:hint="default"/>
      </w:rPr>
    </w:lvl>
    <w:lvl w:ilvl="6" w:tplc="08090001" w:tentative="1">
      <w:start w:val="1"/>
      <w:numFmt w:val="bullet"/>
      <w:lvlText w:val=""/>
      <w:lvlJc w:val="left"/>
      <w:pPr>
        <w:ind w:left="6036" w:hanging="360"/>
      </w:pPr>
      <w:rPr>
        <w:rFonts w:ascii="Symbol" w:hAnsi="Symbol" w:hint="default"/>
      </w:rPr>
    </w:lvl>
    <w:lvl w:ilvl="7" w:tplc="08090003" w:tentative="1">
      <w:start w:val="1"/>
      <w:numFmt w:val="bullet"/>
      <w:lvlText w:val="o"/>
      <w:lvlJc w:val="left"/>
      <w:pPr>
        <w:ind w:left="6756" w:hanging="360"/>
      </w:pPr>
      <w:rPr>
        <w:rFonts w:ascii="Courier New" w:hAnsi="Courier New" w:cs="Courier New" w:hint="default"/>
      </w:rPr>
    </w:lvl>
    <w:lvl w:ilvl="8" w:tplc="08090005" w:tentative="1">
      <w:start w:val="1"/>
      <w:numFmt w:val="bullet"/>
      <w:lvlText w:val=""/>
      <w:lvlJc w:val="left"/>
      <w:pPr>
        <w:ind w:left="7476" w:hanging="360"/>
      </w:pPr>
      <w:rPr>
        <w:rFonts w:ascii="Wingdings" w:hAnsi="Wingdings" w:hint="default"/>
      </w:rPr>
    </w:lvl>
  </w:abstractNum>
  <w:abstractNum w:abstractNumId="27" w15:restartNumberingAfterBreak="0">
    <w:nsid w:val="4E137BE0"/>
    <w:multiLevelType w:val="hybridMultilevel"/>
    <w:tmpl w:val="334AE4BC"/>
    <w:lvl w:ilvl="0" w:tplc="BFA2277A">
      <w:start w:val="1"/>
      <w:numFmt w:val="lowerRoman"/>
      <w:lvlText w:val="(%1)"/>
      <w:lvlJc w:val="left"/>
      <w:pPr>
        <w:ind w:left="1440" w:hanging="72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8" w15:restartNumberingAfterBreak="0">
    <w:nsid w:val="4EFF64E7"/>
    <w:multiLevelType w:val="hybridMultilevel"/>
    <w:tmpl w:val="0BA2AFBA"/>
    <w:lvl w:ilvl="0" w:tplc="A1FA899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DA7F4B"/>
    <w:multiLevelType w:val="hybridMultilevel"/>
    <w:tmpl w:val="7432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F4F66"/>
    <w:multiLevelType w:val="hybridMultilevel"/>
    <w:tmpl w:val="055E4590"/>
    <w:lvl w:ilvl="0" w:tplc="913C1506">
      <w:start w:val="1"/>
      <w:numFmt w:val="decimal"/>
      <w:lvlText w:val="(%1)"/>
      <w:lvlJc w:val="left"/>
      <w:pPr>
        <w:ind w:left="1767" w:hanging="360"/>
      </w:pPr>
      <w:rPr>
        <w:rFonts w:hint="default"/>
      </w:rPr>
    </w:lvl>
    <w:lvl w:ilvl="1" w:tplc="08090019" w:tentative="1">
      <w:start w:val="1"/>
      <w:numFmt w:val="lowerLetter"/>
      <w:lvlText w:val="%2."/>
      <w:lvlJc w:val="left"/>
      <w:pPr>
        <w:ind w:left="2487" w:hanging="360"/>
      </w:pPr>
    </w:lvl>
    <w:lvl w:ilvl="2" w:tplc="0809001B" w:tentative="1">
      <w:start w:val="1"/>
      <w:numFmt w:val="lowerRoman"/>
      <w:lvlText w:val="%3."/>
      <w:lvlJc w:val="right"/>
      <w:pPr>
        <w:ind w:left="3207" w:hanging="180"/>
      </w:pPr>
    </w:lvl>
    <w:lvl w:ilvl="3" w:tplc="0809000F" w:tentative="1">
      <w:start w:val="1"/>
      <w:numFmt w:val="decimal"/>
      <w:lvlText w:val="%4."/>
      <w:lvlJc w:val="left"/>
      <w:pPr>
        <w:ind w:left="3927" w:hanging="360"/>
      </w:pPr>
    </w:lvl>
    <w:lvl w:ilvl="4" w:tplc="08090019" w:tentative="1">
      <w:start w:val="1"/>
      <w:numFmt w:val="lowerLetter"/>
      <w:lvlText w:val="%5."/>
      <w:lvlJc w:val="left"/>
      <w:pPr>
        <w:ind w:left="4647" w:hanging="360"/>
      </w:pPr>
    </w:lvl>
    <w:lvl w:ilvl="5" w:tplc="0809001B" w:tentative="1">
      <w:start w:val="1"/>
      <w:numFmt w:val="lowerRoman"/>
      <w:lvlText w:val="%6."/>
      <w:lvlJc w:val="right"/>
      <w:pPr>
        <w:ind w:left="5367" w:hanging="180"/>
      </w:pPr>
    </w:lvl>
    <w:lvl w:ilvl="6" w:tplc="0809000F" w:tentative="1">
      <w:start w:val="1"/>
      <w:numFmt w:val="decimal"/>
      <w:lvlText w:val="%7."/>
      <w:lvlJc w:val="left"/>
      <w:pPr>
        <w:ind w:left="6087" w:hanging="360"/>
      </w:pPr>
    </w:lvl>
    <w:lvl w:ilvl="7" w:tplc="08090019" w:tentative="1">
      <w:start w:val="1"/>
      <w:numFmt w:val="lowerLetter"/>
      <w:lvlText w:val="%8."/>
      <w:lvlJc w:val="left"/>
      <w:pPr>
        <w:ind w:left="6807" w:hanging="360"/>
      </w:pPr>
    </w:lvl>
    <w:lvl w:ilvl="8" w:tplc="0809001B" w:tentative="1">
      <w:start w:val="1"/>
      <w:numFmt w:val="lowerRoman"/>
      <w:lvlText w:val="%9."/>
      <w:lvlJc w:val="right"/>
      <w:pPr>
        <w:ind w:left="7527" w:hanging="180"/>
      </w:pPr>
    </w:lvl>
  </w:abstractNum>
  <w:abstractNum w:abstractNumId="31" w15:restartNumberingAfterBreak="0">
    <w:nsid w:val="57355308"/>
    <w:multiLevelType w:val="hybridMultilevel"/>
    <w:tmpl w:val="3B28DD92"/>
    <w:lvl w:ilvl="0" w:tplc="D6040E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95422C4"/>
    <w:multiLevelType w:val="hybridMultilevel"/>
    <w:tmpl w:val="CDC0C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9E4F20"/>
    <w:multiLevelType w:val="hybridMultilevel"/>
    <w:tmpl w:val="781663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B2C7E12"/>
    <w:multiLevelType w:val="hybridMultilevel"/>
    <w:tmpl w:val="462C9628"/>
    <w:lvl w:ilvl="0" w:tplc="81121D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B785FAF"/>
    <w:multiLevelType w:val="hybridMultilevel"/>
    <w:tmpl w:val="2A9878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C1561CB"/>
    <w:multiLevelType w:val="hybridMultilevel"/>
    <w:tmpl w:val="C2FA9DAE"/>
    <w:lvl w:ilvl="0" w:tplc="F4B8C700">
      <w:start w:val="1"/>
      <w:numFmt w:val="decimal"/>
      <w:lvlText w:val="%1."/>
      <w:lvlJc w:val="left"/>
      <w:pPr>
        <w:ind w:left="720" w:hanging="360"/>
      </w:pPr>
      <w:rPr>
        <w:rFonts w:ascii="Arial Nova" w:hAnsi="Arial Nova" w:cs="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0F33E6"/>
    <w:multiLevelType w:val="hybridMultilevel"/>
    <w:tmpl w:val="60A2B804"/>
    <w:lvl w:ilvl="0" w:tplc="E14825CE">
      <w:start w:val="1"/>
      <w:numFmt w:val="decimal"/>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A5F9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9C0B0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C4965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741C4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B4620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9421C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08D2A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F01F4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90792E"/>
    <w:multiLevelType w:val="hybridMultilevel"/>
    <w:tmpl w:val="8B360A3E"/>
    <w:lvl w:ilvl="0" w:tplc="FB2A086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2911F86"/>
    <w:multiLevelType w:val="hybridMultilevel"/>
    <w:tmpl w:val="195C3ED6"/>
    <w:lvl w:ilvl="0" w:tplc="1E38988A">
      <w:start w:val="1"/>
      <w:numFmt w:val="decimal"/>
      <w:lvlText w:val="%1."/>
      <w:lvlJc w:val="left"/>
      <w:pPr>
        <w:ind w:left="0" w:hanging="360"/>
      </w:pPr>
      <w:rPr>
        <w:rFonts w:hint="default"/>
        <w:b/>
        <w:bCs w:val="0"/>
        <w:sz w:val="24"/>
        <w:szCs w:val="24"/>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0" w15:restartNumberingAfterBreak="0">
    <w:nsid w:val="76A97C90"/>
    <w:multiLevelType w:val="hybridMultilevel"/>
    <w:tmpl w:val="185E1F7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01735A"/>
    <w:multiLevelType w:val="hybridMultilevel"/>
    <w:tmpl w:val="B1187172"/>
    <w:lvl w:ilvl="0" w:tplc="BFA2277A">
      <w:start w:val="1"/>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DD17C70"/>
    <w:multiLevelType w:val="hybridMultilevel"/>
    <w:tmpl w:val="60E82852"/>
    <w:lvl w:ilvl="0" w:tplc="5844B7C4">
      <w:start w:val="14"/>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3" w15:restartNumberingAfterBreak="0">
    <w:nsid w:val="7F6F2925"/>
    <w:multiLevelType w:val="hybridMultilevel"/>
    <w:tmpl w:val="97C4BA74"/>
    <w:lvl w:ilvl="0" w:tplc="DAAC8FD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FFB05EB"/>
    <w:multiLevelType w:val="hybridMultilevel"/>
    <w:tmpl w:val="A636D3AC"/>
    <w:lvl w:ilvl="0" w:tplc="9CC48EC6">
      <w:start w:val="13"/>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16cid:durableId="519780996">
    <w:abstractNumId w:val="0"/>
  </w:num>
  <w:num w:numId="2" w16cid:durableId="44997846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411518">
    <w:abstractNumId w:val="6"/>
  </w:num>
  <w:num w:numId="4" w16cid:durableId="2022198742">
    <w:abstractNumId w:val="26"/>
  </w:num>
  <w:num w:numId="5" w16cid:durableId="1107847043">
    <w:abstractNumId w:val="34"/>
  </w:num>
  <w:num w:numId="6" w16cid:durableId="1612937052">
    <w:abstractNumId w:val="16"/>
  </w:num>
  <w:num w:numId="7" w16cid:durableId="1185290388">
    <w:abstractNumId w:val="30"/>
  </w:num>
  <w:num w:numId="8" w16cid:durableId="323554908">
    <w:abstractNumId w:val="43"/>
  </w:num>
  <w:num w:numId="9" w16cid:durableId="539049430">
    <w:abstractNumId w:val="31"/>
  </w:num>
  <w:num w:numId="10" w16cid:durableId="23755761">
    <w:abstractNumId w:val="9"/>
  </w:num>
  <w:num w:numId="11" w16cid:durableId="585723053">
    <w:abstractNumId w:val="8"/>
  </w:num>
  <w:num w:numId="12" w16cid:durableId="61220353">
    <w:abstractNumId w:val="1"/>
  </w:num>
  <w:num w:numId="13" w16cid:durableId="490482392">
    <w:abstractNumId w:val="18"/>
  </w:num>
  <w:num w:numId="14" w16cid:durableId="1810436975">
    <w:abstractNumId w:val="13"/>
  </w:num>
  <w:num w:numId="15" w16cid:durableId="774404933">
    <w:abstractNumId w:val="12"/>
  </w:num>
  <w:num w:numId="16" w16cid:durableId="1684941661">
    <w:abstractNumId w:val="23"/>
  </w:num>
  <w:num w:numId="17" w16cid:durableId="1420442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1746711">
    <w:abstractNumId w:val="41"/>
  </w:num>
  <w:num w:numId="19" w16cid:durableId="2006548229">
    <w:abstractNumId w:val="27"/>
  </w:num>
  <w:num w:numId="20" w16cid:durableId="987365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085737">
    <w:abstractNumId w:val="10"/>
  </w:num>
  <w:num w:numId="22" w16cid:durableId="1323699773">
    <w:abstractNumId w:val="24"/>
  </w:num>
  <w:num w:numId="23" w16cid:durableId="1664238785">
    <w:abstractNumId w:val="32"/>
  </w:num>
  <w:num w:numId="24" w16cid:durableId="1594784185">
    <w:abstractNumId w:val="14"/>
  </w:num>
  <w:num w:numId="25" w16cid:durableId="157620046">
    <w:abstractNumId w:val="19"/>
  </w:num>
  <w:num w:numId="26" w16cid:durableId="1172261169">
    <w:abstractNumId w:val="22"/>
  </w:num>
  <w:num w:numId="27" w16cid:durableId="642151167">
    <w:abstractNumId w:val="5"/>
  </w:num>
  <w:num w:numId="28" w16cid:durableId="1932156498">
    <w:abstractNumId w:val="4"/>
  </w:num>
  <w:num w:numId="29" w16cid:durableId="1274089323">
    <w:abstractNumId w:val="38"/>
  </w:num>
  <w:num w:numId="30" w16cid:durableId="772827353">
    <w:abstractNumId w:val="21"/>
  </w:num>
  <w:num w:numId="31" w16cid:durableId="765149723">
    <w:abstractNumId w:val="15"/>
  </w:num>
  <w:num w:numId="32" w16cid:durableId="1474131251">
    <w:abstractNumId w:val="37"/>
  </w:num>
  <w:num w:numId="33" w16cid:durableId="1819761375">
    <w:abstractNumId w:val="36"/>
  </w:num>
  <w:num w:numId="34" w16cid:durableId="1879851891">
    <w:abstractNumId w:val="35"/>
  </w:num>
  <w:num w:numId="35" w16cid:durableId="1519613237">
    <w:abstractNumId w:val="17"/>
  </w:num>
  <w:num w:numId="36" w16cid:durableId="1421952694">
    <w:abstractNumId w:val="28"/>
  </w:num>
  <w:num w:numId="37" w16cid:durableId="148442974">
    <w:abstractNumId w:val="40"/>
  </w:num>
  <w:num w:numId="38" w16cid:durableId="1317950334">
    <w:abstractNumId w:val="39"/>
  </w:num>
  <w:num w:numId="39" w16cid:durableId="1284655720">
    <w:abstractNumId w:val="29"/>
  </w:num>
  <w:num w:numId="40" w16cid:durableId="873811396">
    <w:abstractNumId w:val="2"/>
  </w:num>
  <w:num w:numId="41" w16cid:durableId="569463327">
    <w:abstractNumId w:val="11"/>
  </w:num>
  <w:num w:numId="42" w16cid:durableId="886456095">
    <w:abstractNumId w:val="7"/>
  </w:num>
  <w:num w:numId="43" w16cid:durableId="1215627460">
    <w:abstractNumId w:val="44"/>
  </w:num>
  <w:num w:numId="44" w16cid:durableId="2118210895">
    <w:abstractNumId w:val="42"/>
  </w:num>
  <w:num w:numId="45" w16cid:durableId="20028090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C8"/>
    <w:rsid w:val="00000415"/>
    <w:rsid w:val="0000090F"/>
    <w:rsid w:val="00001341"/>
    <w:rsid w:val="00001A9F"/>
    <w:rsid w:val="00002625"/>
    <w:rsid w:val="00002E7C"/>
    <w:rsid w:val="00002EFE"/>
    <w:rsid w:val="000032B2"/>
    <w:rsid w:val="000038C2"/>
    <w:rsid w:val="00003A98"/>
    <w:rsid w:val="00003B12"/>
    <w:rsid w:val="00003C56"/>
    <w:rsid w:val="00003CF9"/>
    <w:rsid w:val="00004466"/>
    <w:rsid w:val="000049C4"/>
    <w:rsid w:val="00004F80"/>
    <w:rsid w:val="000065AE"/>
    <w:rsid w:val="000065EC"/>
    <w:rsid w:val="00006651"/>
    <w:rsid w:val="00006BE6"/>
    <w:rsid w:val="00007D10"/>
    <w:rsid w:val="00010D4F"/>
    <w:rsid w:val="0001109C"/>
    <w:rsid w:val="00011784"/>
    <w:rsid w:val="00013A6B"/>
    <w:rsid w:val="00013E66"/>
    <w:rsid w:val="0001406D"/>
    <w:rsid w:val="0001427F"/>
    <w:rsid w:val="00014A12"/>
    <w:rsid w:val="00014B38"/>
    <w:rsid w:val="00014CB4"/>
    <w:rsid w:val="00015877"/>
    <w:rsid w:val="000164B0"/>
    <w:rsid w:val="00016F2A"/>
    <w:rsid w:val="000171BB"/>
    <w:rsid w:val="0001721E"/>
    <w:rsid w:val="00020408"/>
    <w:rsid w:val="00020E38"/>
    <w:rsid w:val="00020E94"/>
    <w:rsid w:val="00020FDE"/>
    <w:rsid w:val="00022520"/>
    <w:rsid w:val="00022ACE"/>
    <w:rsid w:val="00024135"/>
    <w:rsid w:val="000245B7"/>
    <w:rsid w:val="000248AF"/>
    <w:rsid w:val="000251D4"/>
    <w:rsid w:val="000277D4"/>
    <w:rsid w:val="00027824"/>
    <w:rsid w:val="00027B29"/>
    <w:rsid w:val="000300AE"/>
    <w:rsid w:val="00030280"/>
    <w:rsid w:val="00030BA2"/>
    <w:rsid w:val="000318EB"/>
    <w:rsid w:val="00032153"/>
    <w:rsid w:val="00032A42"/>
    <w:rsid w:val="00032E4D"/>
    <w:rsid w:val="0003394D"/>
    <w:rsid w:val="00033983"/>
    <w:rsid w:val="00033BAC"/>
    <w:rsid w:val="00033E7E"/>
    <w:rsid w:val="00033E82"/>
    <w:rsid w:val="000341C0"/>
    <w:rsid w:val="000347E7"/>
    <w:rsid w:val="00034CA6"/>
    <w:rsid w:val="000353C1"/>
    <w:rsid w:val="0003567A"/>
    <w:rsid w:val="00036403"/>
    <w:rsid w:val="0003687E"/>
    <w:rsid w:val="00037087"/>
    <w:rsid w:val="00037BC7"/>
    <w:rsid w:val="00041B1F"/>
    <w:rsid w:val="00041DF2"/>
    <w:rsid w:val="00043A6E"/>
    <w:rsid w:val="0004498C"/>
    <w:rsid w:val="0004621C"/>
    <w:rsid w:val="0004636C"/>
    <w:rsid w:val="0004640C"/>
    <w:rsid w:val="00046F0C"/>
    <w:rsid w:val="0004778B"/>
    <w:rsid w:val="00050634"/>
    <w:rsid w:val="000508BE"/>
    <w:rsid w:val="00051023"/>
    <w:rsid w:val="000510D8"/>
    <w:rsid w:val="00051D14"/>
    <w:rsid w:val="00053B1B"/>
    <w:rsid w:val="0005437B"/>
    <w:rsid w:val="000543F7"/>
    <w:rsid w:val="0005472F"/>
    <w:rsid w:val="0005504C"/>
    <w:rsid w:val="00055988"/>
    <w:rsid w:val="00057027"/>
    <w:rsid w:val="0005706F"/>
    <w:rsid w:val="0005729E"/>
    <w:rsid w:val="00057B3E"/>
    <w:rsid w:val="000601EA"/>
    <w:rsid w:val="00060C6C"/>
    <w:rsid w:val="00060D57"/>
    <w:rsid w:val="00061AC8"/>
    <w:rsid w:val="00061AE0"/>
    <w:rsid w:val="0006284E"/>
    <w:rsid w:val="00062C1C"/>
    <w:rsid w:val="00063639"/>
    <w:rsid w:val="00063D38"/>
    <w:rsid w:val="000642AE"/>
    <w:rsid w:val="000651A1"/>
    <w:rsid w:val="0006570D"/>
    <w:rsid w:val="0006597B"/>
    <w:rsid w:val="00065FE1"/>
    <w:rsid w:val="0006618B"/>
    <w:rsid w:val="000666E5"/>
    <w:rsid w:val="0006686A"/>
    <w:rsid w:val="000668D7"/>
    <w:rsid w:val="00066B2A"/>
    <w:rsid w:val="00066E5C"/>
    <w:rsid w:val="00066FD5"/>
    <w:rsid w:val="000670A6"/>
    <w:rsid w:val="00067F30"/>
    <w:rsid w:val="00067F73"/>
    <w:rsid w:val="00071883"/>
    <w:rsid w:val="000718E1"/>
    <w:rsid w:val="00071EC2"/>
    <w:rsid w:val="00072A3C"/>
    <w:rsid w:val="000739AF"/>
    <w:rsid w:val="0007427C"/>
    <w:rsid w:val="00074550"/>
    <w:rsid w:val="00074869"/>
    <w:rsid w:val="00074E0E"/>
    <w:rsid w:val="00075972"/>
    <w:rsid w:val="000760B6"/>
    <w:rsid w:val="000766A9"/>
    <w:rsid w:val="00076BD9"/>
    <w:rsid w:val="00076C3F"/>
    <w:rsid w:val="00077277"/>
    <w:rsid w:val="000773FA"/>
    <w:rsid w:val="00077D6D"/>
    <w:rsid w:val="00080A53"/>
    <w:rsid w:val="00080B5F"/>
    <w:rsid w:val="00081034"/>
    <w:rsid w:val="00081FD0"/>
    <w:rsid w:val="000823A4"/>
    <w:rsid w:val="00082479"/>
    <w:rsid w:val="00082955"/>
    <w:rsid w:val="00083B97"/>
    <w:rsid w:val="00083CA1"/>
    <w:rsid w:val="00084B5F"/>
    <w:rsid w:val="00084F42"/>
    <w:rsid w:val="00085E55"/>
    <w:rsid w:val="000866F6"/>
    <w:rsid w:val="00086BB7"/>
    <w:rsid w:val="00086E4D"/>
    <w:rsid w:val="00087515"/>
    <w:rsid w:val="0008775F"/>
    <w:rsid w:val="00087D1A"/>
    <w:rsid w:val="00087F16"/>
    <w:rsid w:val="000900D9"/>
    <w:rsid w:val="0009015E"/>
    <w:rsid w:val="00090342"/>
    <w:rsid w:val="0009050A"/>
    <w:rsid w:val="00090E1C"/>
    <w:rsid w:val="00090EE5"/>
    <w:rsid w:val="0009105F"/>
    <w:rsid w:val="000917AA"/>
    <w:rsid w:val="00091CE8"/>
    <w:rsid w:val="000920C8"/>
    <w:rsid w:val="000925BC"/>
    <w:rsid w:val="00092742"/>
    <w:rsid w:val="00092F64"/>
    <w:rsid w:val="00093058"/>
    <w:rsid w:val="00093238"/>
    <w:rsid w:val="00093D98"/>
    <w:rsid w:val="000942DD"/>
    <w:rsid w:val="00094477"/>
    <w:rsid w:val="000947D0"/>
    <w:rsid w:val="000958F1"/>
    <w:rsid w:val="000964F5"/>
    <w:rsid w:val="00096D00"/>
    <w:rsid w:val="00096F2E"/>
    <w:rsid w:val="00097ACA"/>
    <w:rsid w:val="000A0375"/>
    <w:rsid w:val="000A0848"/>
    <w:rsid w:val="000A0C06"/>
    <w:rsid w:val="000A1618"/>
    <w:rsid w:val="000A19E9"/>
    <w:rsid w:val="000A1B2F"/>
    <w:rsid w:val="000A22E2"/>
    <w:rsid w:val="000A295A"/>
    <w:rsid w:val="000A29B7"/>
    <w:rsid w:val="000A2FFA"/>
    <w:rsid w:val="000A379F"/>
    <w:rsid w:val="000A413F"/>
    <w:rsid w:val="000A4354"/>
    <w:rsid w:val="000A4516"/>
    <w:rsid w:val="000A4A63"/>
    <w:rsid w:val="000A5107"/>
    <w:rsid w:val="000A59F9"/>
    <w:rsid w:val="000A6304"/>
    <w:rsid w:val="000A6373"/>
    <w:rsid w:val="000A6753"/>
    <w:rsid w:val="000A680C"/>
    <w:rsid w:val="000A682D"/>
    <w:rsid w:val="000A7854"/>
    <w:rsid w:val="000B0149"/>
    <w:rsid w:val="000B1352"/>
    <w:rsid w:val="000B1912"/>
    <w:rsid w:val="000B1D2E"/>
    <w:rsid w:val="000B2552"/>
    <w:rsid w:val="000B26B6"/>
    <w:rsid w:val="000B2A3D"/>
    <w:rsid w:val="000B2C3E"/>
    <w:rsid w:val="000B2E37"/>
    <w:rsid w:val="000B3611"/>
    <w:rsid w:val="000B3DD0"/>
    <w:rsid w:val="000B42FB"/>
    <w:rsid w:val="000B4B35"/>
    <w:rsid w:val="000B52D7"/>
    <w:rsid w:val="000B55AD"/>
    <w:rsid w:val="000B57C9"/>
    <w:rsid w:val="000B58A9"/>
    <w:rsid w:val="000B5969"/>
    <w:rsid w:val="000B5DE9"/>
    <w:rsid w:val="000B6FC5"/>
    <w:rsid w:val="000B71CC"/>
    <w:rsid w:val="000C070B"/>
    <w:rsid w:val="000C0F40"/>
    <w:rsid w:val="000C1362"/>
    <w:rsid w:val="000C24CE"/>
    <w:rsid w:val="000C26DC"/>
    <w:rsid w:val="000C27F0"/>
    <w:rsid w:val="000C340B"/>
    <w:rsid w:val="000C366B"/>
    <w:rsid w:val="000C48A0"/>
    <w:rsid w:val="000C506E"/>
    <w:rsid w:val="000C50CD"/>
    <w:rsid w:val="000C554A"/>
    <w:rsid w:val="000C56E8"/>
    <w:rsid w:val="000C6492"/>
    <w:rsid w:val="000C6D87"/>
    <w:rsid w:val="000D0CD2"/>
    <w:rsid w:val="000D0F79"/>
    <w:rsid w:val="000D1604"/>
    <w:rsid w:val="000D34B8"/>
    <w:rsid w:val="000D375D"/>
    <w:rsid w:val="000D3786"/>
    <w:rsid w:val="000D47F4"/>
    <w:rsid w:val="000D528E"/>
    <w:rsid w:val="000D5BC6"/>
    <w:rsid w:val="000D60ED"/>
    <w:rsid w:val="000D64BF"/>
    <w:rsid w:val="000D726C"/>
    <w:rsid w:val="000E0850"/>
    <w:rsid w:val="000E094C"/>
    <w:rsid w:val="000E0F45"/>
    <w:rsid w:val="000E1705"/>
    <w:rsid w:val="000E257C"/>
    <w:rsid w:val="000E31C3"/>
    <w:rsid w:val="000E3D8E"/>
    <w:rsid w:val="000E4A7B"/>
    <w:rsid w:val="000E50B0"/>
    <w:rsid w:val="000E5104"/>
    <w:rsid w:val="000E5A36"/>
    <w:rsid w:val="000E5AA4"/>
    <w:rsid w:val="000E6430"/>
    <w:rsid w:val="000E64AD"/>
    <w:rsid w:val="000E66FB"/>
    <w:rsid w:val="000E670C"/>
    <w:rsid w:val="000E684B"/>
    <w:rsid w:val="000E7757"/>
    <w:rsid w:val="000E7875"/>
    <w:rsid w:val="000E7AEF"/>
    <w:rsid w:val="000F0A12"/>
    <w:rsid w:val="000F19C5"/>
    <w:rsid w:val="000F21CC"/>
    <w:rsid w:val="000F2F93"/>
    <w:rsid w:val="000F354C"/>
    <w:rsid w:val="000F4682"/>
    <w:rsid w:val="000F5714"/>
    <w:rsid w:val="000F5C80"/>
    <w:rsid w:val="000F621F"/>
    <w:rsid w:val="000F6C69"/>
    <w:rsid w:val="000F7152"/>
    <w:rsid w:val="000F79C9"/>
    <w:rsid w:val="000F7A44"/>
    <w:rsid w:val="0010004C"/>
    <w:rsid w:val="00100F72"/>
    <w:rsid w:val="00101821"/>
    <w:rsid w:val="001019FA"/>
    <w:rsid w:val="001021EB"/>
    <w:rsid w:val="00102551"/>
    <w:rsid w:val="0010262E"/>
    <w:rsid w:val="00102D66"/>
    <w:rsid w:val="00102DAC"/>
    <w:rsid w:val="00105172"/>
    <w:rsid w:val="001062B1"/>
    <w:rsid w:val="00106925"/>
    <w:rsid w:val="00106975"/>
    <w:rsid w:val="00106FAC"/>
    <w:rsid w:val="0010706D"/>
    <w:rsid w:val="00107F99"/>
    <w:rsid w:val="00110203"/>
    <w:rsid w:val="0011121C"/>
    <w:rsid w:val="00111353"/>
    <w:rsid w:val="00111B21"/>
    <w:rsid w:val="00112035"/>
    <w:rsid w:val="0011223D"/>
    <w:rsid w:val="001122C2"/>
    <w:rsid w:val="0011235B"/>
    <w:rsid w:val="0011255D"/>
    <w:rsid w:val="001130F9"/>
    <w:rsid w:val="00113122"/>
    <w:rsid w:val="00113553"/>
    <w:rsid w:val="0011366D"/>
    <w:rsid w:val="00113B9A"/>
    <w:rsid w:val="0011401A"/>
    <w:rsid w:val="00114CDC"/>
    <w:rsid w:val="00117160"/>
    <w:rsid w:val="00117A45"/>
    <w:rsid w:val="0012069F"/>
    <w:rsid w:val="00120DBA"/>
    <w:rsid w:val="001216BC"/>
    <w:rsid w:val="00121AF2"/>
    <w:rsid w:val="00121DCD"/>
    <w:rsid w:val="001220CD"/>
    <w:rsid w:val="0012447D"/>
    <w:rsid w:val="00124B85"/>
    <w:rsid w:val="0012521F"/>
    <w:rsid w:val="001254A8"/>
    <w:rsid w:val="00125585"/>
    <w:rsid w:val="00125796"/>
    <w:rsid w:val="00125CB1"/>
    <w:rsid w:val="001261E2"/>
    <w:rsid w:val="001264C6"/>
    <w:rsid w:val="0012708C"/>
    <w:rsid w:val="0012751D"/>
    <w:rsid w:val="0013001A"/>
    <w:rsid w:val="00130403"/>
    <w:rsid w:val="00130A29"/>
    <w:rsid w:val="00130A9D"/>
    <w:rsid w:val="0013183C"/>
    <w:rsid w:val="001319A6"/>
    <w:rsid w:val="00131E5B"/>
    <w:rsid w:val="00132490"/>
    <w:rsid w:val="0013294D"/>
    <w:rsid w:val="00133991"/>
    <w:rsid w:val="00133EB1"/>
    <w:rsid w:val="001345E3"/>
    <w:rsid w:val="001347BC"/>
    <w:rsid w:val="001348D7"/>
    <w:rsid w:val="00134A50"/>
    <w:rsid w:val="00134BE7"/>
    <w:rsid w:val="00134CC2"/>
    <w:rsid w:val="00134DD4"/>
    <w:rsid w:val="00134E91"/>
    <w:rsid w:val="00135B83"/>
    <w:rsid w:val="00136204"/>
    <w:rsid w:val="0013638B"/>
    <w:rsid w:val="00136534"/>
    <w:rsid w:val="00136786"/>
    <w:rsid w:val="00136A6B"/>
    <w:rsid w:val="00136D08"/>
    <w:rsid w:val="00136D4C"/>
    <w:rsid w:val="00136E20"/>
    <w:rsid w:val="0013710C"/>
    <w:rsid w:val="00137179"/>
    <w:rsid w:val="00137197"/>
    <w:rsid w:val="00137A67"/>
    <w:rsid w:val="00141492"/>
    <w:rsid w:val="0014162D"/>
    <w:rsid w:val="00141B72"/>
    <w:rsid w:val="00142A74"/>
    <w:rsid w:val="00142AD1"/>
    <w:rsid w:val="00142D18"/>
    <w:rsid w:val="00143444"/>
    <w:rsid w:val="0014351C"/>
    <w:rsid w:val="00143A87"/>
    <w:rsid w:val="00143B76"/>
    <w:rsid w:val="0014403D"/>
    <w:rsid w:val="00145074"/>
    <w:rsid w:val="001451FB"/>
    <w:rsid w:val="0014551D"/>
    <w:rsid w:val="001461FE"/>
    <w:rsid w:val="001462C6"/>
    <w:rsid w:val="00146666"/>
    <w:rsid w:val="001469E6"/>
    <w:rsid w:val="00146E6F"/>
    <w:rsid w:val="001477B2"/>
    <w:rsid w:val="00147D17"/>
    <w:rsid w:val="00150CAC"/>
    <w:rsid w:val="00150E26"/>
    <w:rsid w:val="00151047"/>
    <w:rsid w:val="00151870"/>
    <w:rsid w:val="001519C6"/>
    <w:rsid w:val="00151B89"/>
    <w:rsid w:val="00151D5A"/>
    <w:rsid w:val="001521C9"/>
    <w:rsid w:val="00152286"/>
    <w:rsid w:val="001522F3"/>
    <w:rsid w:val="00152BDC"/>
    <w:rsid w:val="00152FE4"/>
    <w:rsid w:val="001542C2"/>
    <w:rsid w:val="001547E4"/>
    <w:rsid w:val="001549EB"/>
    <w:rsid w:val="00154AB8"/>
    <w:rsid w:val="00154B7A"/>
    <w:rsid w:val="00155B3B"/>
    <w:rsid w:val="0015673E"/>
    <w:rsid w:val="00156D99"/>
    <w:rsid w:val="00156E37"/>
    <w:rsid w:val="001576F5"/>
    <w:rsid w:val="00157841"/>
    <w:rsid w:val="00157B7C"/>
    <w:rsid w:val="00160947"/>
    <w:rsid w:val="00160AA8"/>
    <w:rsid w:val="00160D0B"/>
    <w:rsid w:val="0016102C"/>
    <w:rsid w:val="001614CC"/>
    <w:rsid w:val="00161557"/>
    <w:rsid w:val="00162EA7"/>
    <w:rsid w:val="00164A23"/>
    <w:rsid w:val="00165146"/>
    <w:rsid w:val="001654E6"/>
    <w:rsid w:val="001655DB"/>
    <w:rsid w:val="00165988"/>
    <w:rsid w:val="001660EC"/>
    <w:rsid w:val="0016623B"/>
    <w:rsid w:val="00166AD3"/>
    <w:rsid w:val="001670B4"/>
    <w:rsid w:val="0017015A"/>
    <w:rsid w:val="00170AF4"/>
    <w:rsid w:val="00170B70"/>
    <w:rsid w:val="00170D03"/>
    <w:rsid w:val="001719C7"/>
    <w:rsid w:val="00171D05"/>
    <w:rsid w:val="0017224D"/>
    <w:rsid w:val="001725A8"/>
    <w:rsid w:val="001731A1"/>
    <w:rsid w:val="00173B2C"/>
    <w:rsid w:val="00173C57"/>
    <w:rsid w:val="00173C70"/>
    <w:rsid w:val="00173C77"/>
    <w:rsid w:val="00174048"/>
    <w:rsid w:val="00174290"/>
    <w:rsid w:val="00174650"/>
    <w:rsid w:val="001746F9"/>
    <w:rsid w:val="001752F9"/>
    <w:rsid w:val="00175352"/>
    <w:rsid w:val="001755B3"/>
    <w:rsid w:val="00175A4E"/>
    <w:rsid w:val="00176000"/>
    <w:rsid w:val="00177121"/>
    <w:rsid w:val="0017737F"/>
    <w:rsid w:val="001779F1"/>
    <w:rsid w:val="00177C6D"/>
    <w:rsid w:val="0018055D"/>
    <w:rsid w:val="0018061C"/>
    <w:rsid w:val="0018072C"/>
    <w:rsid w:val="00180826"/>
    <w:rsid w:val="0018157B"/>
    <w:rsid w:val="001817FC"/>
    <w:rsid w:val="001819EB"/>
    <w:rsid w:val="00182E2E"/>
    <w:rsid w:val="00182EC2"/>
    <w:rsid w:val="0018309C"/>
    <w:rsid w:val="00183867"/>
    <w:rsid w:val="001839E5"/>
    <w:rsid w:val="001839E9"/>
    <w:rsid w:val="00183D20"/>
    <w:rsid w:val="00183D47"/>
    <w:rsid w:val="001842D6"/>
    <w:rsid w:val="00184393"/>
    <w:rsid w:val="00185A78"/>
    <w:rsid w:val="00185F98"/>
    <w:rsid w:val="00186915"/>
    <w:rsid w:val="00186FEB"/>
    <w:rsid w:val="00187B6C"/>
    <w:rsid w:val="001901E2"/>
    <w:rsid w:val="00190D21"/>
    <w:rsid w:val="00191029"/>
    <w:rsid w:val="0019151B"/>
    <w:rsid w:val="00191DA1"/>
    <w:rsid w:val="00191F58"/>
    <w:rsid w:val="0019223F"/>
    <w:rsid w:val="001925AF"/>
    <w:rsid w:val="00192797"/>
    <w:rsid w:val="001929D6"/>
    <w:rsid w:val="0019336B"/>
    <w:rsid w:val="00193FC1"/>
    <w:rsid w:val="0019401F"/>
    <w:rsid w:val="00195EEE"/>
    <w:rsid w:val="00195F12"/>
    <w:rsid w:val="001965E2"/>
    <w:rsid w:val="001978CD"/>
    <w:rsid w:val="00197C58"/>
    <w:rsid w:val="001A26CC"/>
    <w:rsid w:val="001A2776"/>
    <w:rsid w:val="001A2F0C"/>
    <w:rsid w:val="001A2FDD"/>
    <w:rsid w:val="001A3B52"/>
    <w:rsid w:val="001A460A"/>
    <w:rsid w:val="001A4629"/>
    <w:rsid w:val="001A5403"/>
    <w:rsid w:val="001A5E7A"/>
    <w:rsid w:val="001A7132"/>
    <w:rsid w:val="001A7BA6"/>
    <w:rsid w:val="001B072D"/>
    <w:rsid w:val="001B086F"/>
    <w:rsid w:val="001B1219"/>
    <w:rsid w:val="001B1852"/>
    <w:rsid w:val="001B1A09"/>
    <w:rsid w:val="001B1F29"/>
    <w:rsid w:val="001B234B"/>
    <w:rsid w:val="001B2861"/>
    <w:rsid w:val="001B2AD0"/>
    <w:rsid w:val="001B3499"/>
    <w:rsid w:val="001B37F4"/>
    <w:rsid w:val="001B3C29"/>
    <w:rsid w:val="001B41F5"/>
    <w:rsid w:val="001B4840"/>
    <w:rsid w:val="001B57AC"/>
    <w:rsid w:val="001B5CB1"/>
    <w:rsid w:val="001C00F4"/>
    <w:rsid w:val="001C16B4"/>
    <w:rsid w:val="001C1930"/>
    <w:rsid w:val="001C2181"/>
    <w:rsid w:val="001C263F"/>
    <w:rsid w:val="001C3069"/>
    <w:rsid w:val="001C3466"/>
    <w:rsid w:val="001C3969"/>
    <w:rsid w:val="001C3B1A"/>
    <w:rsid w:val="001C4316"/>
    <w:rsid w:val="001C4858"/>
    <w:rsid w:val="001C52EE"/>
    <w:rsid w:val="001C5558"/>
    <w:rsid w:val="001C5755"/>
    <w:rsid w:val="001C5982"/>
    <w:rsid w:val="001C6467"/>
    <w:rsid w:val="001C69E3"/>
    <w:rsid w:val="001C6F7A"/>
    <w:rsid w:val="001C716D"/>
    <w:rsid w:val="001C7373"/>
    <w:rsid w:val="001D00EC"/>
    <w:rsid w:val="001D00FF"/>
    <w:rsid w:val="001D037B"/>
    <w:rsid w:val="001D0D0E"/>
    <w:rsid w:val="001D0F2C"/>
    <w:rsid w:val="001D115A"/>
    <w:rsid w:val="001D23A6"/>
    <w:rsid w:val="001D2572"/>
    <w:rsid w:val="001D27DC"/>
    <w:rsid w:val="001D2DE4"/>
    <w:rsid w:val="001D30FB"/>
    <w:rsid w:val="001D3671"/>
    <w:rsid w:val="001D36D7"/>
    <w:rsid w:val="001D36DE"/>
    <w:rsid w:val="001D429B"/>
    <w:rsid w:val="001D42A7"/>
    <w:rsid w:val="001D4697"/>
    <w:rsid w:val="001D4EB8"/>
    <w:rsid w:val="001D52A4"/>
    <w:rsid w:val="001D539F"/>
    <w:rsid w:val="001D53C0"/>
    <w:rsid w:val="001D58CE"/>
    <w:rsid w:val="001D6601"/>
    <w:rsid w:val="001D67E6"/>
    <w:rsid w:val="001D73BA"/>
    <w:rsid w:val="001D7557"/>
    <w:rsid w:val="001D7951"/>
    <w:rsid w:val="001E00F9"/>
    <w:rsid w:val="001E12EE"/>
    <w:rsid w:val="001E1473"/>
    <w:rsid w:val="001E3773"/>
    <w:rsid w:val="001E3FFA"/>
    <w:rsid w:val="001E44E2"/>
    <w:rsid w:val="001E4962"/>
    <w:rsid w:val="001E4C3C"/>
    <w:rsid w:val="001E5F9A"/>
    <w:rsid w:val="001E6115"/>
    <w:rsid w:val="001E6401"/>
    <w:rsid w:val="001E6637"/>
    <w:rsid w:val="001E6AD3"/>
    <w:rsid w:val="001E6CCC"/>
    <w:rsid w:val="001E6D05"/>
    <w:rsid w:val="001F089E"/>
    <w:rsid w:val="001F0A02"/>
    <w:rsid w:val="001F0E9D"/>
    <w:rsid w:val="001F1089"/>
    <w:rsid w:val="001F117E"/>
    <w:rsid w:val="001F1B20"/>
    <w:rsid w:val="001F1CC5"/>
    <w:rsid w:val="001F20C7"/>
    <w:rsid w:val="001F2F3E"/>
    <w:rsid w:val="001F3035"/>
    <w:rsid w:val="001F3912"/>
    <w:rsid w:val="001F3B96"/>
    <w:rsid w:val="001F3C2E"/>
    <w:rsid w:val="001F3F23"/>
    <w:rsid w:val="001F3F6F"/>
    <w:rsid w:val="001F4021"/>
    <w:rsid w:val="001F47B2"/>
    <w:rsid w:val="001F4A3B"/>
    <w:rsid w:val="001F523E"/>
    <w:rsid w:val="001F54C0"/>
    <w:rsid w:val="001F602F"/>
    <w:rsid w:val="001F64FC"/>
    <w:rsid w:val="001F69F9"/>
    <w:rsid w:val="001F6A55"/>
    <w:rsid w:val="001F7613"/>
    <w:rsid w:val="001F7651"/>
    <w:rsid w:val="001F7F31"/>
    <w:rsid w:val="00200772"/>
    <w:rsid w:val="0020177A"/>
    <w:rsid w:val="00201BF4"/>
    <w:rsid w:val="00202105"/>
    <w:rsid w:val="0020235E"/>
    <w:rsid w:val="00202821"/>
    <w:rsid w:val="0020297D"/>
    <w:rsid w:val="00202AC7"/>
    <w:rsid w:val="00202E6A"/>
    <w:rsid w:val="00202FC5"/>
    <w:rsid w:val="00204895"/>
    <w:rsid w:val="0020624A"/>
    <w:rsid w:val="002063E5"/>
    <w:rsid w:val="002067C2"/>
    <w:rsid w:val="002068FE"/>
    <w:rsid w:val="002077A1"/>
    <w:rsid w:val="002077D2"/>
    <w:rsid w:val="00207A9C"/>
    <w:rsid w:val="00207E8F"/>
    <w:rsid w:val="002109E9"/>
    <w:rsid w:val="00210DFA"/>
    <w:rsid w:val="00210ED2"/>
    <w:rsid w:val="0021111E"/>
    <w:rsid w:val="00211743"/>
    <w:rsid w:val="00212CF2"/>
    <w:rsid w:val="002131A5"/>
    <w:rsid w:val="00213842"/>
    <w:rsid w:val="00213EDC"/>
    <w:rsid w:val="00214139"/>
    <w:rsid w:val="00214247"/>
    <w:rsid w:val="00214A7E"/>
    <w:rsid w:val="00214D15"/>
    <w:rsid w:val="00215424"/>
    <w:rsid w:val="002155D9"/>
    <w:rsid w:val="00215947"/>
    <w:rsid w:val="00215FDE"/>
    <w:rsid w:val="00216065"/>
    <w:rsid w:val="00216E05"/>
    <w:rsid w:val="00216FD3"/>
    <w:rsid w:val="002176A9"/>
    <w:rsid w:val="00217B69"/>
    <w:rsid w:val="00217E22"/>
    <w:rsid w:val="00217F84"/>
    <w:rsid w:val="002204B4"/>
    <w:rsid w:val="00220EFE"/>
    <w:rsid w:val="00221345"/>
    <w:rsid w:val="00221E11"/>
    <w:rsid w:val="00221F8C"/>
    <w:rsid w:val="002220E0"/>
    <w:rsid w:val="00223E37"/>
    <w:rsid w:val="00224219"/>
    <w:rsid w:val="00224D3F"/>
    <w:rsid w:val="00224DA2"/>
    <w:rsid w:val="00224F57"/>
    <w:rsid w:val="00225242"/>
    <w:rsid w:val="002255FE"/>
    <w:rsid w:val="002267BB"/>
    <w:rsid w:val="00226B8D"/>
    <w:rsid w:val="002270B2"/>
    <w:rsid w:val="002275D6"/>
    <w:rsid w:val="00230176"/>
    <w:rsid w:val="00230691"/>
    <w:rsid w:val="00231CC7"/>
    <w:rsid w:val="00232336"/>
    <w:rsid w:val="002326B0"/>
    <w:rsid w:val="00233391"/>
    <w:rsid w:val="00233B4F"/>
    <w:rsid w:val="00233F5E"/>
    <w:rsid w:val="002341BA"/>
    <w:rsid w:val="002349A1"/>
    <w:rsid w:val="00234A15"/>
    <w:rsid w:val="00234A61"/>
    <w:rsid w:val="00234C14"/>
    <w:rsid w:val="00235899"/>
    <w:rsid w:val="00235FBD"/>
    <w:rsid w:val="00236191"/>
    <w:rsid w:val="00236684"/>
    <w:rsid w:val="00236B5B"/>
    <w:rsid w:val="00236FC1"/>
    <w:rsid w:val="002370A5"/>
    <w:rsid w:val="002378DC"/>
    <w:rsid w:val="00237A69"/>
    <w:rsid w:val="00237A81"/>
    <w:rsid w:val="00237BBE"/>
    <w:rsid w:val="002404BD"/>
    <w:rsid w:val="00240C2D"/>
    <w:rsid w:val="00240E39"/>
    <w:rsid w:val="00240E98"/>
    <w:rsid w:val="00241B87"/>
    <w:rsid w:val="00241CAA"/>
    <w:rsid w:val="00242C4F"/>
    <w:rsid w:val="00242E13"/>
    <w:rsid w:val="00242EF6"/>
    <w:rsid w:val="00243201"/>
    <w:rsid w:val="00243343"/>
    <w:rsid w:val="002436DE"/>
    <w:rsid w:val="00243BE4"/>
    <w:rsid w:val="002441F7"/>
    <w:rsid w:val="00244326"/>
    <w:rsid w:val="002444B9"/>
    <w:rsid w:val="00244C91"/>
    <w:rsid w:val="00245077"/>
    <w:rsid w:val="00245552"/>
    <w:rsid w:val="00245A19"/>
    <w:rsid w:val="00245A26"/>
    <w:rsid w:val="0024606A"/>
    <w:rsid w:val="002461B3"/>
    <w:rsid w:val="002464ED"/>
    <w:rsid w:val="00246A42"/>
    <w:rsid w:val="00246CFD"/>
    <w:rsid w:val="00246E49"/>
    <w:rsid w:val="0024758A"/>
    <w:rsid w:val="00247661"/>
    <w:rsid w:val="0025002D"/>
    <w:rsid w:val="002507C2"/>
    <w:rsid w:val="00250B22"/>
    <w:rsid w:val="00250CD7"/>
    <w:rsid w:val="00250DCA"/>
    <w:rsid w:val="00251272"/>
    <w:rsid w:val="00251BC8"/>
    <w:rsid w:val="0025276D"/>
    <w:rsid w:val="00252AAA"/>
    <w:rsid w:val="002533F8"/>
    <w:rsid w:val="002539BF"/>
    <w:rsid w:val="00254E46"/>
    <w:rsid w:val="00254FF6"/>
    <w:rsid w:val="002550A9"/>
    <w:rsid w:val="00255271"/>
    <w:rsid w:val="00255D00"/>
    <w:rsid w:val="002562A9"/>
    <w:rsid w:val="0025635F"/>
    <w:rsid w:val="002566E6"/>
    <w:rsid w:val="0025783B"/>
    <w:rsid w:val="00257F0C"/>
    <w:rsid w:val="002602E9"/>
    <w:rsid w:val="0026043B"/>
    <w:rsid w:val="00260664"/>
    <w:rsid w:val="00260CE7"/>
    <w:rsid w:val="002610C9"/>
    <w:rsid w:val="00261229"/>
    <w:rsid w:val="00262672"/>
    <w:rsid w:val="00262954"/>
    <w:rsid w:val="00262E6D"/>
    <w:rsid w:val="00263125"/>
    <w:rsid w:val="002633C6"/>
    <w:rsid w:val="0026398A"/>
    <w:rsid w:val="0026461F"/>
    <w:rsid w:val="002650AF"/>
    <w:rsid w:val="00265149"/>
    <w:rsid w:val="0026526C"/>
    <w:rsid w:val="002657C7"/>
    <w:rsid w:val="002672F0"/>
    <w:rsid w:val="00267E9C"/>
    <w:rsid w:val="002703D5"/>
    <w:rsid w:val="00270AB5"/>
    <w:rsid w:val="00271D9C"/>
    <w:rsid w:val="00272650"/>
    <w:rsid w:val="0027299A"/>
    <w:rsid w:val="0027299E"/>
    <w:rsid w:val="00272B66"/>
    <w:rsid w:val="00273C2A"/>
    <w:rsid w:val="0027442F"/>
    <w:rsid w:val="00274642"/>
    <w:rsid w:val="00275B0E"/>
    <w:rsid w:val="00276684"/>
    <w:rsid w:val="00276A1B"/>
    <w:rsid w:val="00276A70"/>
    <w:rsid w:val="00277416"/>
    <w:rsid w:val="002804A1"/>
    <w:rsid w:val="00280710"/>
    <w:rsid w:val="002807BB"/>
    <w:rsid w:val="00280FBE"/>
    <w:rsid w:val="002810A1"/>
    <w:rsid w:val="00281285"/>
    <w:rsid w:val="0028229A"/>
    <w:rsid w:val="002827D1"/>
    <w:rsid w:val="002844DF"/>
    <w:rsid w:val="00284DB7"/>
    <w:rsid w:val="00285F97"/>
    <w:rsid w:val="0028603E"/>
    <w:rsid w:val="00286142"/>
    <w:rsid w:val="00286BC2"/>
    <w:rsid w:val="00286F48"/>
    <w:rsid w:val="002871E5"/>
    <w:rsid w:val="00287401"/>
    <w:rsid w:val="00287827"/>
    <w:rsid w:val="0028782A"/>
    <w:rsid w:val="00287A6A"/>
    <w:rsid w:val="0029080F"/>
    <w:rsid w:val="00290943"/>
    <w:rsid w:val="00290E96"/>
    <w:rsid w:val="002915C1"/>
    <w:rsid w:val="00291814"/>
    <w:rsid w:val="002919B9"/>
    <w:rsid w:val="002920C5"/>
    <w:rsid w:val="00292E73"/>
    <w:rsid w:val="00293684"/>
    <w:rsid w:val="00293839"/>
    <w:rsid w:val="00293AFA"/>
    <w:rsid w:val="0029401A"/>
    <w:rsid w:val="002948E7"/>
    <w:rsid w:val="00294F5E"/>
    <w:rsid w:val="002952B8"/>
    <w:rsid w:val="0029606F"/>
    <w:rsid w:val="0029612E"/>
    <w:rsid w:val="002961CE"/>
    <w:rsid w:val="002965D0"/>
    <w:rsid w:val="0029786C"/>
    <w:rsid w:val="0029797E"/>
    <w:rsid w:val="00297C6A"/>
    <w:rsid w:val="002A00BD"/>
    <w:rsid w:val="002A0393"/>
    <w:rsid w:val="002A03B7"/>
    <w:rsid w:val="002A1273"/>
    <w:rsid w:val="002A16DB"/>
    <w:rsid w:val="002A1E04"/>
    <w:rsid w:val="002A1EEB"/>
    <w:rsid w:val="002A30DE"/>
    <w:rsid w:val="002A355F"/>
    <w:rsid w:val="002A3717"/>
    <w:rsid w:val="002A3A25"/>
    <w:rsid w:val="002A3DE4"/>
    <w:rsid w:val="002A41C8"/>
    <w:rsid w:val="002A49FE"/>
    <w:rsid w:val="002A4AB4"/>
    <w:rsid w:val="002A5AA0"/>
    <w:rsid w:val="002A622E"/>
    <w:rsid w:val="002A626E"/>
    <w:rsid w:val="002A64B4"/>
    <w:rsid w:val="002A6C51"/>
    <w:rsid w:val="002A7FA0"/>
    <w:rsid w:val="002B01A4"/>
    <w:rsid w:val="002B119C"/>
    <w:rsid w:val="002B16AB"/>
    <w:rsid w:val="002B1A08"/>
    <w:rsid w:val="002B1AE8"/>
    <w:rsid w:val="002B1BED"/>
    <w:rsid w:val="002B236C"/>
    <w:rsid w:val="002B2822"/>
    <w:rsid w:val="002B2D5F"/>
    <w:rsid w:val="002B407B"/>
    <w:rsid w:val="002B4D55"/>
    <w:rsid w:val="002B4F27"/>
    <w:rsid w:val="002B51A3"/>
    <w:rsid w:val="002B5364"/>
    <w:rsid w:val="002B5A23"/>
    <w:rsid w:val="002B5A2B"/>
    <w:rsid w:val="002B5CFC"/>
    <w:rsid w:val="002B6552"/>
    <w:rsid w:val="002B655F"/>
    <w:rsid w:val="002B6EFE"/>
    <w:rsid w:val="002B7124"/>
    <w:rsid w:val="002C044A"/>
    <w:rsid w:val="002C08B8"/>
    <w:rsid w:val="002C08CC"/>
    <w:rsid w:val="002C1BCC"/>
    <w:rsid w:val="002C1D8E"/>
    <w:rsid w:val="002C28FB"/>
    <w:rsid w:val="002C3BE7"/>
    <w:rsid w:val="002C5086"/>
    <w:rsid w:val="002C530F"/>
    <w:rsid w:val="002C591C"/>
    <w:rsid w:val="002C5D7B"/>
    <w:rsid w:val="002C6071"/>
    <w:rsid w:val="002C6177"/>
    <w:rsid w:val="002C73D9"/>
    <w:rsid w:val="002C7A12"/>
    <w:rsid w:val="002D04B4"/>
    <w:rsid w:val="002D2089"/>
    <w:rsid w:val="002D2228"/>
    <w:rsid w:val="002D2318"/>
    <w:rsid w:val="002D2A0A"/>
    <w:rsid w:val="002D3622"/>
    <w:rsid w:val="002D3E42"/>
    <w:rsid w:val="002D3E48"/>
    <w:rsid w:val="002D457B"/>
    <w:rsid w:val="002D491C"/>
    <w:rsid w:val="002D54A1"/>
    <w:rsid w:val="002D58F9"/>
    <w:rsid w:val="002D5EC8"/>
    <w:rsid w:val="002D6541"/>
    <w:rsid w:val="002D6601"/>
    <w:rsid w:val="002D694A"/>
    <w:rsid w:val="002D6E5B"/>
    <w:rsid w:val="002D721F"/>
    <w:rsid w:val="002D750B"/>
    <w:rsid w:val="002D7911"/>
    <w:rsid w:val="002D7BDC"/>
    <w:rsid w:val="002D7DC6"/>
    <w:rsid w:val="002E0115"/>
    <w:rsid w:val="002E01BC"/>
    <w:rsid w:val="002E01E9"/>
    <w:rsid w:val="002E0AFF"/>
    <w:rsid w:val="002E0CC2"/>
    <w:rsid w:val="002E0F1D"/>
    <w:rsid w:val="002E120C"/>
    <w:rsid w:val="002E1943"/>
    <w:rsid w:val="002E1A08"/>
    <w:rsid w:val="002E2563"/>
    <w:rsid w:val="002E2889"/>
    <w:rsid w:val="002E2F19"/>
    <w:rsid w:val="002E3B85"/>
    <w:rsid w:val="002E3C8D"/>
    <w:rsid w:val="002E47AB"/>
    <w:rsid w:val="002E4D18"/>
    <w:rsid w:val="002E5102"/>
    <w:rsid w:val="002E5391"/>
    <w:rsid w:val="002E5477"/>
    <w:rsid w:val="002E5AA9"/>
    <w:rsid w:val="002E5C67"/>
    <w:rsid w:val="002E605A"/>
    <w:rsid w:val="002E61A0"/>
    <w:rsid w:val="002E6431"/>
    <w:rsid w:val="002E6457"/>
    <w:rsid w:val="002E6516"/>
    <w:rsid w:val="002E7661"/>
    <w:rsid w:val="002E7866"/>
    <w:rsid w:val="002E795D"/>
    <w:rsid w:val="002E7AA1"/>
    <w:rsid w:val="002F01DD"/>
    <w:rsid w:val="002F0E3B"/>
    <w:rsid w:val="002F1155"/>
    <w:rsid w:val="002F1DCF"/>
    <w:rsid w:val="002F29A2"/>
    <w:rsid w:val="002F2EFD"/>
    <w:rsid w:val="002F2F04"/>
    <w:rsid w:val="002F4444"/>
    <w:rsid w:val="002F45D9"/>
    <w:rsid w:val="002F4C93"/>
    <w:rsid w:val="002F5277"/>
    <w:rsid w:val="002F5325"/>
    <w:rsid w:val="002F5A96"/>
    <w:rsid w:val="002F5BE2"/>
    <w:rsid w:val="002F7BCF"/>
    <w:rsid w:val="002F7CA4"/>
    <w:rsid w:val="002F7DBC"/>
    <w:rsid w:val="003001FC"/>
    <w:rsid w:val="00300E09"/>
    <w:rsid w:val="00300F33"/>
    <w:rsid w:val="00300F3D"/>
    <w:rsid w:val="00301F9E"/>
    <w:rsid w:val="00302AC6"/>
    <w:rsid w:val="00302E16"/>
    <w:rsid w:val="00302F47"/>
    <w:rsid w:val="003039A0"/>
    <w:rsid w:val="00303AF7"/>
    <w:rsid w:val="00303E2E"/>
    <w:rsid w:val="00303F54"/>
    <w:rsid w:val="0030414E"/>
    <w:rsid w:val="0030477A"/>
    <w:rsid w:val="00304C8C"/>
    <w:rsid w:val="00305B75"/>
    <w:rsid w:val="0030627F"/>
    <w:rsid w:val="0030639B"/>
    <w:rsid w:val="003065ED"/>
    <w:rsid w:val="00306723"/>
    <w:rsid w:val="0030681B"/>
    <w:rsid w:val="00307111"/>
    <w:rsid w:val="00307F42"/>
    <w:rsid w:val="00310F95"/>
    <w:rsid w:val="0031250F"/>
    <w:rsid w:val="003126A9"/>
    <w:rsid w:val="00312AA4"/>
    <w:rsid w:val="00312DEE"/>
    <w:rsid w:val="00312E41"/>
    <w:rsid w:val="00312FD9"/>
    <w:rsid w:val="00313052"/>
    <w:rsid w:val="00313103"/>
    <w:rsid w:val="0031394C"/>
    <w:rsid w:val="00313B54"/>
    <w:rsid w:val="003140C5"/>
    <w:rsid w:val="00314108"/>
    <w:rsid w:val="003148B0"/>
    <w:rsid w:val="00314B74"/>
    <w:rsid w:val="0031506F"/>
    <w:rsid w:val="0031565F"/>
    <w:rsid w:val="0031653D"/>
    <w:rsid w:val="00316D16"/>
    <w:rsid w:val="00317511"/>
    <w:rsid w:val="00320020"/>
    <w:rsid w:val="00320423"/>
    <w:rsid w:val="00320886"/>
    <w:rsid w:val="00320EB8"/>
    <w:rsid w:val="003216D6"/>
    <w:rsid w:val="00321922"/>
    <w:rsid w:val="00321B5A"/>
    <w:rsid w:val="00321CB5"/>
    <w:rsid w:val="00321DAC"/>
    <w:rsid w:val="00322A89"/>
    <w:rsid w:val="003232D1"/>
    <w:rsid w:val="00323505"/>
    <w:rsid w:val="003235C6"/>
    <w:rsid w:val="00323899"/>
    <w:rsid w:val="00324076"/>
    <w:rsid w:val="00324323"/>
    <w:rsid w:val="00324388"/>
    <w:rsid w:val="0032455B"/>
    <w:rsid w:val="00324FC1"/>
    <w:rsid w:val="00325BCD"/>
    <w:rsid w:val="0032660A"/>
    <w:rsid w:val="0032698F"/>
    <w:rsid w:val="00331149"/>
    <w:rsid w:val="003311EF"/>
    <w:rsid w:val="00332FD0"/>
    <w:rsid w:val="003333F8"/>
    <w:rsid w:val="00333BB0"/>
    <w:rsid w:val="00334002"/>
    <w:rsid w:val="003348D7"/>
    <w:rsid w:val="00334CB0"/>
    <w:rsid w:val="00334D98"/>
    <w:rsid w:val="00335395"/>
    <w:rsid w:val="0033597A"/>
    <w:rsid w:val="00335D31"/>
    <w:rsid w:val="00336007"/>
    <w:rsid w:val="0033648B"/>
    <w:rsid w:val="00336E36"/>
    <w:rsid w:val="00337EAA"/>
    <w:rsid w:val="00337F0F"/>
    <w:rsid w:val="0034021D"/>
    <w:rsid w:val="003407B2"/>
    <w:rsid w:val="003418AC"/>
    <w:rsid w:val="0034264C"/>
    <w:rsid w:val="003428D7"/>
    <w:rsid w:val="00343667"/>
    <w:rsid w:val="00343824"/>
    <w:rsid w:val="0034417A"/>
    <w:rsid w:val="003445AC"/>
    <w:rsid w:val="0034462D"/>
    <w:rsid w:val="003453E8"/>
    <w:rsid w:val="003455FD"/>
    <w:rsid w:val="00345A1E"/>
    <w:rsid w:val="00346021"/>
    <w:rsid w:val="00346AAD"/>
    <w:rsid w:val="00346C77"/>
    <w:rsid w:val="00346EA0"/>
    <w:rsid w:val="00346EA1"/>
    <w:rsid w:val="00346F9D"/>
    <w:rsid w:val="003477C4"/>
    <w:rsid w:val="003478E0"/>
    <w:rsid w:val="00347ACD"/>
    <w:rsid w:val="00347F4D"/>
    <w:rsid w:val="00347FB7"/>
    <w:rsid w:val="003503B2"/>
    <w:rsid w:val="00351A4E"/>
    <w:rsid w:val="00351B58"/>
    <w:rsid w:val="00352B0C"/>
    <w:rsid w:val="00352B41"/>
    <w:rsid w:val="003535AC"/>
    <w:rsid w:val="0035374E"/>
    <w:rsid w:val="00353A6E"/>
    <w:rsid w:val="003546CD"/>
    <w:rsid w:val="00355A51"/>
    <w:rsid w:val="0035663B"/>
    <w:rsid w:val="003573C0"/>
    <w:rsid w:val="00357A51"/>
    <w:rsid w:val="00357BD1"/>
    <w:rsid w:val="003604AB"/>
    <w:rsid w:val="003606FD"/>
    <w:rsid w:val="003609A3"/>
    <w:rsid w:val="00360F7E"/>
    <w:rsid w:val="00361093"/>
    <w:rsid w:val="00361903"/>
    <w:rsid w:val="00361AC9"/>
    <w:rsid w:val="00361C64"/>
    <w:rsid w:val="00362380"/>
    <w:rsid w:val="0036331F"/>
    <w:rsid w:val="0036359F"/>
    <w:rsid w:val="00363772"/>
    <w:rsid w:val="00363F78"/>
    <w:rsid w:val="00364149"/>
    <w:rsid w:val="00364503"/>
    <w:rsid w:val="00365634"/>
    <w:rsid w:val="003659B3"/>
    <w:rsid w:val="0036644E"/>
    <w:rsid w:val="00366987"/>
    <w:rsid w:val="00366A10"/>
    <w:rsid w:val="00366A2E"/>
    <w:rsid w:val="00366FE0"/>
    <w:rsid w:val="0036723F"/>
    <w:rsid w:val="00367321"/>
    <w:rsid w:val="003706A6"/>
    <w:rsid w:val="00371B3D"/>
    <w:rsid w:val="003720F0"/>
    <w:rsid w:val="00372B7F"/>
    <w:rsid w:val="00372E60"/>
    <w:rsid w:val="0037333A"/>
    <w:rsid w:val="00373386"/>
    <w:rsid w:val="00373E29"/>
    <w:rsid w:val="003745DE"/>
    <w:rsid w:val="00374C7B"/>
    <w:rsid w:val="0037617C"/>
    <w:rsid w:val="00376F7C"/>
    <w:rsid w:val="003770D5"/>
    <w:rsid w:val="00377767"/>
    <w:rsid w:val="00377A65"/>
    <w:rsid w:val="00377E2D"/>
    <w:rsid w:val="00380631"/>
    <w:rsid w:val="00380CC5"/>
    <w:rsid w:val="003816AA"/>
    <w:rsid w:val="00381726"/>
    <w:rsid w:val="00382098"/>
    <w:rsid w:val="003827AD"/>
    <w:rsid w:val="00382DE4"/>
    <w:rsid w:val="00383B5A"/>
    <w:rsid w:val="00384AB1"/>
    <w:rsid w:val="00384AB7"/>
    <w:rsid w:val="00384ECD"/>
    <w:rsid w:val="003852F9"/>
    <w:rsid w:val="00386829"/>
    <w:rsid w:val="003868A2"/>
    <w:rsid w:val="00386FCE"/>
    <w:rsid w:val="0038701B"/>
    <w:rsid w:val="0039006E"/>
    <w:rsid w:val="00390096"/>
    <w:rsid w:val="003917EA"/>
    <w:rsid w:val="00391FAC"/>
    <w:rsid w:val="00392707"/>
    <w:rsid w:val="0039273A"/>
    <w:rsid w:val="00393072"/>
    <w:rsid w:val="00393CCC"/>
    <w:rsid w:val="00393CDF"/>
    <w:rsid w:val="00394625"/>
    <w:rsid w:val="00395037"/>
    <w:rsid w:val="0039600A"/>
    <w:rsid w:val="0039621B"/>
    <w:rsid w:val="00396273"/>
    <w:rsid w:val="003966DA"/>
    <w:rsid w:val="00396FCE"/>
    <w:rsid w:val="00397DA4"/>
    <w:rsid w:val="00397FD5"/>
    <w:rsid w:val="003A01D6"/>
    <w:rsid w:val="003A0243"/>
    <w:rsid w:val="003A04DC"/>
    <w:rsid w:val="003A067D"/>
    <w:rsid w:val="003A08D9"/>
    <w:rsid w:val="003A0FBA"/>
    <w:rsid w:val="003A1412"/>
    <w:rsid w:val="003A1447"/>
    <w:rsid w:val="003A1CC3"/>
    <w:rsid w:val="003A1ED3"/>
    <w:rsid w:val="003A2075"/>
    <w:rsid w:val="003A2705"/>
    <w:rsid w:val="003A2C08"/>
    <w:rsid w:val="003A2F51"/>
    <w:rsid w:val="003A2FB2"/>
    <w:rsid w:val="003A311E"/>
    <w:rsid w:val="003A3D0B"/>
    <w:rsid w:val="003A40CF"/>
    <w:rsid w:val="003A450C"/>
    <w:rsid w:val="003A4BEC"/>
    <w:rsid w:val="003A5008"/>
    <w:rsid w:val="003A5D9A"/>
    <w:rsid w:val="003A603C"/>
    <w:rsid w:val="003A70EE"/>
    <w:rsid w:val="003A7CBD"/>
    <w:rsid w:val="003B033C"/>
    <w:rsid w:val="003B0E29"/>
    <w:rsid w:val="003B1ED9"/>
    <w:rsid w:val="003B31DA"/>
    <w:rsid w:val="003B324D"/>
    <w:rsid w:val="003B39C1"/>
    <w:rsid w:val="003B4288"/>
    <w:rsid w:val="003B4634"/>
    <w:rsid w:val="003B4C46"/>
    <w:rsid w:val="003B4DF5"/>
    <w:rsid w:val="003B4E7D"/>
    <w:rsid w:val="003B57FF"/>
    <w:rsid w:val="003B6301"/>
    <w:rsid w:val="003B6838"/>
    <w:rsid w:val="003B72E5"/>
    <w:rsid w:val="003B7FF8"/>
    <w:rsid w:val="003C01F6"/>
    <w:rsid w:val="003C09EC"/>
    <w:rsid w:val="003C0F2E"/>
    <w:rsid w:val="003C1BD4"/>
    <w:rsid w:val="003C1C4B"/>
    <w:rsid w:val="003C2DD0"/>
    <w:rsid w:val="003C366F"/>
    <w:rsid w:val="003C3C96"/>
    <w:rsid w:val="003C4301"/>
    <w:rsid w:val="003C463C"/>
    <w:rsid w:val="003C4972"/>
    <w:rsid w:val="003C4DE5"/>
    <w:rsid w:val="003C5003"/>
    <w:rsid w:val="003C5059"/>
    <w:rsid w:val="003C60B1"/>
    <w:rsid w:val="003C6396"/>
    <w:rsid w:val="003C6428"/>
    <w:rsid w:val="003C64E6"/>
    <w:rsid w:val="003C6554"/>
    <w:rsid w:val="003C6E70"/>
    <w:rsid w:val="003C748C"/>
    <w:rsid w:val="003C7742"/>
    <w:rsid w:val="003C7BF9"/>
    <w:rsid w:val="003C7EF6"/>
    <w:rsid w:val="003D041B"/>
    <w:rsid w:val="003D0772"/>
    <w:rsid w:val="003D0C2A"/>
    <w:rsid w:val="003D1305"/>
    <w:rsid w:val="003D1AC1"/>
    <w:rsid w:val="003D2353"/>
    <w:rsid w:val="003D2466"/>
    <w:rsid w:val="003D2B9A"/>
    <w:rsid w:val="003D2E75"/>
    <w:rsid w:val="003D3269"/>
    <w:rsid w:val="003D34C6"/>
    <w:rsid w:val="003D3953"/>
    <w:rsid w:val="003D4359"/>
    <w:rsid w:val="003D46EA"/>
    <w:rsid w:val="003D478D"/>
    <w:rsid w:val="003D5509"/>
    <w:rsid w:val="003D5B02"/>
    <w:rsid w:val="003D658E"/>
    <w:rsid w:val="003D6944"/>
    <w:rsid w:val="003D72CB"/>
    <w:rsid w:val="003D7302"/>
    <w:rsid w:val="003E0CF0"/>
    <w:rsid w:val="003E146E"/>
    <w:rsid w:val="003E17F4"/>
    <w:rsid w:val="003E257D"/>
    <w:rsid w:val="003E25FF"/>
    <w:rsid w:val="003E2B69"/>
    <w:rsid w:val="003E36EA"/>
    <w:rsid w:val="003E3A4C"/>
    <w:rsid w:val="003E3CFC"/>
    <w:rsid w:val="003E3E18"/>
    <w:rsid w:val="003E46EA"/>
    <w:rsid w:val="003E471A"/>
    <w:rsid w:val="003E5102"/>
    <w:rsid w:val="003E5F88"/>
    <w:rsid w:val="003E68CB"/>
    <w:rsid w:val="003E7454"/>
    <w:rsid w:val="003F0143"/>
    <w:rsid w:val="003F031C"/>
    <w:rsid w:val="003F0535"/>
    <w:rsid w:val="003F0E51"/>
    <w:rsid w:val="003F211C"/>
    <w:rsid w:val="003F2371"/>
    <w:rsid w:val="003F27AA"/>
    <w:rsid w:val="003F2BEE"/>
    <w:rsid w:val="003F2D5D"/>
    <w:rsid w:val="003F3F9C"/>
    <w:rsid w:val="003F5188"/>
    <w:rsid w:val="003F5718"/>
    <w:rsid w:val="003F579B"/>
    <w:rsid w:val="003F5D78"/>
    <w:rsid w:val="003F6161"/>
    <w:rsid w:val="003F6B9E"/>
    <w:rsid w:val="003F6F0B"/>
    <w:rsid w:val="003F7902"/>
    <w:rsid w:val="0040028A"/>
    <w:rsid w:val="004006C9"/>
    <w:rsid w:val="004012EB"/>
    <w:rsid w:val="0040195C"/>
    <w:rsid w:val="00402175"/>
    <w:rsid w:val="0040246A"/>
    <w:rsid w:val="00402E2D"/>
    <w:rsid w:val="00403045"/>
    <w:rsid w:val="0040377E"/>
    <w:rsid w:val="00403A75"/>
    <w:rsid w:val="004040B7"/>
    <w:rsid w:val="004042AC"/>
    <w:rsid w:val="00404481"/>
    <w:rsid w:val="0040466F"/>
    <w:rsid w:val="00405176"/>
    <w:rsid w:val="0040518E"/>
    <w:rsid w:val="0040538C"/>
    <w:rsid w:val="00405794"/>
    <w:rsid w:val="00405B13"/>
    <w:rsid w:val="00405CA3"/>
    <w:rsid w:val="00407278"/>
    <w:rsid w:val="004074AC"/>
    <w:rsid w:val="004076A2"/>
    <w:rsid w:val="0040788B"/>
    <w:rsid w:val="00407AD7"/>
    <w:rsid w:val="00410D1E"/>
    <w:rsid w:val="00411227"/>
    <w:rsid w:val="00411AE9"/>
    <w:rsid w:val="004122DB"/>
    <w:rsid w:val="004126A3"/>
    <w:rsid w:val="004126F3"/>
    <w:rsid w:val="00412A12"/>
    <w:rsid w:val="00412BA4"/>
    <w:rsid w:val="004137D6"/>
    <w:rsid w:val="00413817"/>
    <w:rsid w:val="00413982"/>
    <w:rsid w:val="00413ED9"/>
    <w:rsid w:val="00414417"/>
    <w:rsid w:val="004146F6"/>
    <w:rsid w:val="00414F79"/>
    <w:rsid w:val="00414F95"/>
    <w:rsid w:val="004158A2"/>
    <w:rsid w:val="00416494"/>
    <w:rsid w:val="004169B9"/>
    <w:rsid w:val="00417557"/>
    <w:rsid w:val="004202A4"/>
    <w:rsid w:val="00420D47"/>
    <w:rsid w:val="00421195"/>
    <w:rsid w:val="0042152A"/>
    <w:rsid w:val="00421773"/>
    <w:rsid w:val="004219FE"/>
    <w:rsid w:val="00422099"/>
    <w:rsid w:val="0042217B"/>
    <w:rsid w:val="00422D8D"/>
    <w:rsid w:val="0042306D"/>
    <w:rsid w:val="00423905"/>
    <w:rsid w:val="00423CED"/>
    <w:rsid w:val="00424352"/>
    <w:rsid w:val="004249F6"/>
    <w:rsid w:val="00425577"/>
    <w:rsid w:val="00426019"/>
    <w:rsid w:val="00426524"/>
    <w:rsid w:val="00426ABE"/>
    <w:rsid w:val="00426CB9"/>
    <w:rsid w:val="00426DE4"/>
    <w:rsid w:val="00426F1A"/>
    <w:rsid w:val="00426FC5"/>
    <w:rsid w:val="004275FC"/>
    <w:rsid w:val="0042781C"/>
    <w:rsid w:val="0043020D"/>
    <w:rsid w:val="00430452"/>
    <w:rsid w:val="00430653"/>
    <w:rsid w:val="00430C49"/>
    <w:rsid w:val="00430F4E"/>
    <w:rsid w:val="00430FC4"/>
    <w:rsid w:val="004319A4"/>
    <w:rsid w:val="00431B54"/>
    <w:rsid w:val="0043378B"/>
    <w:rsid w:val="00433C36"/>
    <w:rsid w:val="0043423B"/>
    <w:rsid w:val="004345C5"/>
    <w:rsid w:val="00436018"/>
    <w:rsid w:val="004361B1"/>
    <w:rsid w:val="0043624C"/>
    <w:rsid w:val="00436265"/>
    <w:rsid w:val="0043727F"/>
    <w:rsid w:val="00437692"/>
    <w:rsid w:val="00437A1D"/>
    <w:rsid w:val="0044095C"/>
    <w:rsid w:val="00441BAB"/>
    <w:rsid w:val="00441EF8"/>
    <w:rsid w:val="00442253"/>
    <w:rsid w:val="004425A6"/>
    <w:rsid w:val="00442B63"/>
    <w:rsid w:val="00442D33"/>
    <w:rsid w:val="00443EFB"/>
    <w:rsid w:val="00443F6B"/>
    <w:rsid w:val="004458F1"/>
    <w:rsid w:val="00445994"/>
    <w:rsid w:val="00445CB7"/>
    <w:rsid w:val="004461D9"/>
    <w:rsid w:val="004466FC"/>
    <w:rsid w:val="004468B6"/>
    <w:rsid w:val="00446F97"/>
    <w:rsid w:val="004471F4"/>
    <w:rsid w:val="00450CDA"/>
    <w:rsid w:val="00450D0B"/>
    <w:rsid w:val="004512A1"/>
    <w:rsid w:val="00451D22"/>
    <w:rsid w:val="00452BBA"/>
    <w:rsid w:val="0045351A"/>
    <w:rsid w:val="00454118"/>
    <w:rsid w:val="00455CBA"/>
    <w:rsid w:val="00455E2E"/>
    <w:rsid w:val="00455EE1"/>
    <w:rsid w:val="00456146"/>
    <w:rsid w:val="0045638A"/>
    <w:rsid w:val="00456964"/>
    <w:rsid w:val="00456976"/>
    <w:rsid w:val="00457DEE"/>
    <w:rsid w:val="004603E5"/>
    <w:rsid w:val="00460AD2"/>
    <w:rsid w:val="0046119E"/>
    <w:rsid w:val="004624FF"/>
    <w:rsid w:val="00462665"/>
    <w:rsid w:val="00462A77"/>
    <w:rsid w:val="00462CCF"/>
    <w:rsid w:val="00462D2E"/>
    <w:rsid w:val="00462F3F"/>
    <w:rsid w:val="0046309B"/>
    <w:rsid w:val="0046375F"/>
    <w:rsid w:val="00463E2A"/>
    <w:rsid w:val="00463EDA"/>
    <w:rsid w:val="00464016"/>
    <w:rsid w:val="00464A1F"/>
    <w:rsid w:val="00465A1D"/>
    <w:rsid w:val="0046617F"/>
    <w:rsid w:val="00466767"/>
    <w:rsid w:val="004667E4"/>
    <w:rsid w:val="00467047"/>
    <w:rsid w:val="00467332"/>
    <w:rsid w:val="00470B7F"/>
    <w:rsid w:val="00470F75"/>
    <w:rsid w:val="004718AB"/>
    <w:rsid w:val="004719F0"/>
    <w:rsid w:val="00472B20"/>
    <w:rsid w:val="00472D33"/>
    <w:rsid w:val="00472DBF"/>
    <w:rsid w:val="0047396E"/>
    <w:rsid w:val="00473FF9"/>
    <w:rsid w:val="00474304"/>
    <w:rsid w:val="00474523"/>
    <w:rsid w:val="00475020"/>
    <w:rsid w:val="00475027"/>
    <w:rsid w:val="004752F5"/>
    <w:rsid w:val="00475DEC"/>
    <w:rsid w:val="0047688F"/>
    <w:rsid w:val="004768C8"/>
    <w:rsid w:val="0047709B"/>
    <w:rsid w:val="004803C8"/>
    <w:rsid w:val="00480A41"/>
    <w:rsid w:val="00480D14"/>
    <w:rsid w:val="004813CC"/>
    <w:rsid w:val="00481E0A"/>
    <w:rsid w:val="004821BB"/>
    <w:rsid w:val="004821DD"/>
    <w:rsid w:val="00482592"/>
    <w:rsid w:val="00482BAC"/>
    <w:rsid w:val="00482BD9"/>
    <w:rsid w:val="00482DFB"/>
    <w:rsid w:val="00483193"/>
    <w:rsid w:val="00483C10"/>
    <w:rsid w:val="00484623"/>
    <w:rsid w:val="00484F7F"/>
    <w:rsid w:val="004853D1"/>
    <w:rsid w:val="00485CCC"/>
    <w:rsid w:val="00486146"/>
    <w:rsid w:val="00486BAE"/>
    <w:rsid w:val="00486D59"/>
    <w:rsid w:val="00486EC3"/>
    <w:rsid w:val="00487529"/>
    <w:rsid w:val="00487932"/>
    <w:rsid w:val="004909E1"/>
    <w:rsid w:val="004914C6"/>
    <w:rsid w:val="0049166D"/>
    <w:rsid w:val="00491BDA"/>
    <w:rsid w:val="004929D5"/>
    <w:rsid w:val="00492A12"/>
    <w:rsid w:val="00492F11"/>
    <w:rsid w:val="004932DA"/>
    <w:rsid w:val="004943DD"/>
    <w:rsid w:val="00494803"/>
    <w:rsid w:val="00494BBE"/>
    <w:rsid w:val="00494F0B"/>
    <w:rsid w:val="004952E7"/>
    <w:rsid w:val="00495C29"/>
    <w:rsid w:val="00495CFF"/>
    <w:rsid w:val="00496824"/>
    <w:rsid w:val="00496B3B"/>
    <w:rsid w:val="00497748"/>
    <w:rsid w:val="004A0382"/>
    <w:rsid w:val="004A03BB"/>
    <w:rsid w:val="004A0ACB"/>
    <w:rsid w:val="004A0B86"/>
    <w:rsid w:val="004A1D07"/>
    <w:rsid w:val="004A1E0E"/>
    <w:rsid w:val="004A1E76"/>
    <w:rsid w:val="004A2AD0"/>
    <w:rsid w:val="004A3131"/>
    <w:rsid w:val="004A33A0"/>
    <w:rsid w:val="004A3422"/>
    <w:rsid w:val="004A37CB"/>
    <w:rsid w:val="004A3852"/>
    <w:rsid w:val="004A3866"/>
    <w:rsid w:val="004A3CF9"/>
    <w:rsid w:val="004A3F00"/>
    <w:rsid w:val="004A59FA"/>
    <w:rsid w:val="004A5BAB"/>
    <w:rsid w:val="004A5D70"/>
    <w:rsid w:val="004A5FFC"/>
    <w:rsid w:val="004A680F"/>
    <w:rsid w:val="004A6A41"/>
    <w:rsid w:val="004A6F50"/>
    <w:rsid w:val="004B054F"/>
    <w:rsid w:val="004B1535"/>
    <w:rsid w:val="004B1856"/>
    <w:rsid w:val="004B323A"/>
    <w:rsid w:val="004B3CEA"/>
    <w:rsid w:val="004B560E"/>
    <w:rsid w:val="004B5F7C"/>
    <w:rsid w:val="004B5FC4"/>
    <w:rsid w:val="004B6417"/>
    <w:rsid w:val="004B6691"/>
    <w:rsid w:val="004B66A1"/>
    <w:rsid w:val="004B6F03"/>
    <w:rsid w:val="004B725C"/>
    <w:rsid w:val="004B7595"/>
    <w:rsid w:val="004B7741"/>
    <w:rsid w:val="004B789E"/>
    <w:rsid w:val="004B7A5E"/>
    <w:rsid w:val="004B7C21"/>
    <w:rsid w:val="004B7E97"/>
    <w:rsid w:val="004B7EA7"/>
    <w:rsid w:val="004C0845"/>
    <w:rsid w:val="004C0B71"/>
    <w:rsid w:val="004C0B7C"/>
    <w:rsid w:val="004C1388"/>
    <w:rsid w:val="004C19CD"/>
    <w:rsid w:val="004C2C27"/>
    <w:rsid w:val="004C2F60"/>
    <w:rsid w:val="004C38CF"/>
    <w:rsid w:val="004C3CD7"/>
    <w:rsid w:val="004C4E0F"/>
    <w:rsid w:val="004C539E"/>
    <w:rsid w:val="004C5622"/>
    <w:rsid w:val="004C5CA5"/>
    <w:rsid w:val="004C6865"/>
    <w:rsid w:val="004C68D6"/>
    <w:rsid w:val="004C68D7"/>
    <w:rsid w:val="004C7763"/>
    <w:rsid w:val="004D03DB"/>
    <w:rsid w:val="004D0694"/>
    <w:rsid w:val="004D0F93"/>
    <w:rsid w:val="004D128B"/>
    <w:rsid w:val="004D1C49"/>
    <w:rsid w:val="004D1F45"/>
    <w:rsid w:val="004D2169"/>
    <w:rsid w:val="004D22D8"/>
    <w:rsid w:val="004D2466"/>
    <w:rsid w:val="004D28C5"/>
    <w:rsid w:val="004D2CBB"/>
    <w:rsid w:val="004D2D6C"/>
    <w:rsid w:val="004D2F5E"/>
    <w:rsid w:val="004D3338"/>
    <w:rsid w:val="004D417B"/>
    <w:rsid w:val="004D41B2"/>
    <w:rsid w:val="004D4643"/>
    <w:rsid w:val="004D4DA3"/>
    <w:rsid w:val="004D525C"/>
    <w:rsid w:val="004D54FC"/>
    <w:rsid w:val="004D6595"/>
    <w:rsid w:val="004D75C2"/>
    <w:rsid w:val="004D7743"/>
    <w:rsid w:val="004D7E20"/>
    <w:rsid w:val="004D7EA4"/>
    <w:rsid w:val="004E05D3"/>
    <w:rsid w:val="004E172F"/>
    <w:rsid w:val="004E1A62"/>
    <w:rsid w:val="004E26AF"/>
    <w:rsid w:val="004E2B13"/>
    <w:rsid w:val="004E301D"/>
    <w:rsid w:val="004E3169"/>
    <w:rsid w:val="004E33C1"/>
    <w:rsid w:val="004E382C"/>
    <w:rsid w:val="004E3C8F"/>
    <w:rsid w:val="004E3EC8"/>
    <w:rsid w:val="004E4338"/>
    <w:rsid w:val="004E445B"/>
    <w:rsid w:val="004E467A"/>
    <w:rsid w:val="004E5618"/>
    <w:rsid w:val="004E5AB9"/>
    <w:rsid w:val="004E6029"/>
    <w:rsid w:val="004E64B8"/>
    <w:rsid w:val="004E6C70"/>
    <w:rsid w:val="004E6DDC"/>
    <w:rsid w:val="004E6E0F"/>
    <w:rsid w:val="004E70FC"/>
    <w:rsid w:val="004E7421"/>
    <w:rsid w:val="004E7BAB"/>
    <w:rsid w:val="004F0D50"/>
    <w:rsid w:val="004F1960"/>
    <w:rsid w:val="004F1A62"/>
    <w:rsid w:val="004F2124"/>
    <w:rsid w:val="004F2270"/>
    <w:rsid w:val="004F297B"/>
    <w:rsid w:val="004F3006"/>
    <w:rsid w:val="004F323B"/>
    <w:rsid w:val="004F4562"/>
    <w:rsid w:val="004F49FB"/>
    <w:rsid w:val="004F49FF"/>
    <w:rsid w:val="004F5AA0"/>
    <w:rsid w:val="004F5C5B"/>
    <w:rsid w:val="004F5EFE"/>
    <w:rsid w:val="004F6CF8"/>
    <w:rsid w:val="004F77A6"/>
    <w:rsid w:val="004F7B03"/>
    <w:rsid w:val="005002C1"/>
    <w:rsid w:val="00500C0F"/>
    <w:rsid w:val="005017C3"/>
    <w:rsid w:val="005024B0"/>
    <w:rsid w:val="00502BAF"/>
    <w:rsid w:val="00502DB0"/>
    <w:rsid w:val="00502DE1"/>
    <w:rsid w:val="00503C80"/>
    <w:rsid w:val="00503D68"/>
    <w:rsid w:val="005048B6"/>
    <w:rsid w:val="00504E83"/>
    <w:rsid w:val="005050F3"/>
    <w:rsid w:val="00505BF8"/>
    <w:rsid w:val="0050608C"/>
    <w:rsid w:val="005068E9"/>
    <w:rsid w:val="00507376"/>
    <w:rsid w:val="00510693"/>
    <w:rsid w:val="00510B28"/>
    <w:rsid w:val="0051114C"/>
    <w:rsid w:val="005114CE"/>
    <w:rsid w:val="00511E1A"/>
    <w:rsid w:val="00511EA8"/>
    <w:rsid w:val="00513570"/>
    <w:rsid w:val="005136E6"/>
    <w:rsid w:val="00513FEA"/>
    <w:rsid w:val="00514162"/>
    <w:rsid w:val="00514CFD"/>
    <w:rsid w:val="00514D0A"/>
    <w:rsid w:val="00514E07"/>
    <w:rsid w:val="005164A7"/>
    <w:rsid w:val="005165C7"/>
    <w:rsid w:val="0051691C"/>
    <w:rsid w:val="00517300"/>
    <w:rsid w:val="00517589"/>
    <w:rsid w:val="0051776C"/>
    <w:rsid w:val="00517DF2"/>
    <w:rsid w:val="00520D98"/>
    <w:rsid w:val="005211D0"/>
    <w:rsid w:val="00521283"/>
    <w:rsid w:val="0052169D"/>
    <w:rsid w:val="00521790"/>
    <w:rsid w:val="00521FAA"/>
    <w:rsid w:val="00522630"/>
    <w:rsid w:val="00524458"/>
    <w:rsid w:val="005248A4"/>
    <w:rsid w:val="00524BCD"/>
    <w:rsid w:val="00524C95"/>
    <w:rsid w:val="00525A5B"/>
    <w:rsid w:val="00525ACC"/>
    <w:rsid w:val="005261AE"/>
    <w:rsid w:val="00526377"/>
    <w:rsid w:val="005264E4"/>
    <w:rsid w:val="00526503"/>
    <w:rsid w:val="005267A3"/>
    <w:rsid w:val="00526864"/>
    <w:rsid w:val="00526A8B"/>
    <w:rsid w:val="005271DF"/>
    <w:rsid w:val="00527523"/>
    <w:rsid w:val="00527FD3"/>
    <w:rsid w:val="0053020F"/>
    <w:rsid w:val="00530D1E"/>
    <w:rsid w:val="00530DA6"/>
    <w:rsid w:val="00531417"/>
    <w:rsid w:val="0053254C"/>
    <w:rsid w:val="005325CB"/>
    <w:rsid w:val="005325F0"/>
    <w:rsid w:val="00532E8E"/>
    <w:rsid w:val="00534689"/>
    <w:rsid w:val="0053475A"/>
    <w:rsid w:val="005348BC"/>
    <w:rsid w:val="00534F6C"/>
    <w:rsid w:val="00535000"/>
    <w:rsid w:val="00535578"/>
    <w:rsid w:val="005356CF"/>
    <w:rsid w:val="00535A59"/>
    <w:rsid w:val="00535C05"/>
    <w:rsid w:val="00536C43"/>
    <w:rsid w:val="005372BA"/>
    <w:rsid w:val="00537743"/>
    <w:rsid w:val="00537915"/>
    <w:rsid w:val="00540C16"/>
    <w:rsid w:val="00541197"/>
    <w:rsid w:val="00541AAE"/>
    <w:rsid w:val="00542543"/>
    <w:rsid w:val="00543223"/>
    <w:rsid w:val="0054386B"/>
    <w:rsid w:val="005438D5"/>
    <w:rsid w:val="00543A48"/>
    <w:rsid w:val="00544ACF"/>
    <w:rsid w:val="00544C20"/>
    <w:rsid w:val="00544F8A"/>
    <w:rsid w:val="0054512B"/>
    <w:rsid w:val="00545528"/>
    <w:rsid w:val="0054609A"/>
    <w:rsid w:val="005465DC"/>
    <w:rsid w:val="005467D1"/>
    <w:rsid w:val="00546D92"/>
    <w:rsid w:val="005478CF"/>
    <w:rsid w:val="00547F2C"/>
    <w:rsid w:val="0055021A"/>
    <w:rsid w:val="0055034F"/>
    <w:rsid w:val="005503C3"/>
    <w:rsid w:val="0055100F"/>
    <w:rsid w:val="00551192"/>
    <w:rsid w:val="005517C1"/>
    <w:rsid w:val="00551D99"/>
    <w:rsid w:val="00551DE2"/>
    <w:rsid w:val="00551F37"/>
    <w:rsid w:val="0055277F"/>
    <w:rsid w:val="005527F6"/>
    <w:rsid w:val="00552CDE"/>
    <w:rsid w:val="00553756"/>
    <w:rsid w:val="0055444D"/>
    <w:rsid w:val="00554553"/>
    <w:rsid w:val="00554F16"/>
    <w:rsid w:val="0055525C"/>
    <w:rsid w:val="00555540"/>
    <w:rsid w:val="005556E0"/>
    <w:rsid w:val="00555D2E"/>
    <w:rsid w:val="00556261"/>
    <w:rsid w:val="0055665E"/>
    <w:rsid w:val="005574FC"/>
    <w:rsid w:val="005603C8"/>
    <w:rsid w:val="005608EF"/>
    <w:rsid w:val="0056121E"/>
    <w:rsid w:val="00563AB6"/>
    <w:rsid w:val="00563CCB"/>
    <w:rsid w:val="00563F65"/>
    <w:rsid w:val="00566958"/>
    <w:rsid w:val="00566CC8"/>
    <w:rsid w:val="00566CFD"/>
    <w:rsid w:val="00566D62"/>
    <w:rsid w:val="00566F86"/>
    <w:rsid w:val="005706F3"/>
    <w:rsid w:val="0057132D"/>
    <w:rsid w:val="00571BF7"/>
    <w:rsid w:val="00571FEB"/>
    <w:rsid w:val="00572062"/>
    <w:rsid w:val="00572A18"/>
    <w:rsid w:val="00572EFA"/>
    <w:rsid w:val="00573471"/>
    <w:rsid w:val="0057362D"/>
    <w:rsid w:val="00574A82"/>
    <w:rsid w:val="00574C06"/>
    <w:rsid w:val="00575003"/>
    <w:rsid w:val="00575CC2"/>
    <w:rsid w:val="005763C6"/>
    <w:rsid w:val="00576524"/>
    <w:rsid w:val="00576726"/>
    <w:rsid w:val="005767BE"/>
    <w:rsid w:val="00576875"/>
    <w:rsid w:val="00577083"/>
    <w:rsid w:val="005770E3"/>
    <w:rsid w:val="0057797A"/>
    <w:rsid w:val="00577BB7"/>
    <w:rsid w:val="00577DB8"/>
    <w:rsid w:val="00577F88"/>
    <w:rsid w:val="00580B43"/>
    <w:rsid w:val="00580D61"/>
    <w:rsid w:val="0058101B"/>
    <w:rsid w:val="00581573"/>
    <w:rsid w:val="00581926"/>
    <w:rsid w:val="00581945"/>
    <w:rsid w:val="005820B6"/>
    <w:rsid w:val="0058235B"/>
    <w:rsid w:val="00582B04"/>
    <w:rsid w:val="0058307D"/>
    <w:rsid w:val="005833E0"/>
    <w:rsid w:val="005835FE"/>
    <w:rsid w:val="00583D65"/>
    <w:rsid w:val="00583F9B"/>
    <w:rsid w:val="005845C9"/>
    <w:rsid w:val="00585126"/>
    <w:rsid w:val="0058582E"/>
    <w:rsid w:val="0058591F"/>
    <w:rsid w:val="005867F7"/>
    <w:rsid w:val="0058694A"/>
    <w:rsid w:val="005876A5"/>
    <w:rsid w:val="0059034C"/>
    <w:rsid w:val="005903A3"/>
    <w:rsid w:val="00590984"/>
    <w:rsid w:val="00590FA7"/>
    <w:rsid w:val="00591C39"/>
    <w:rsid w:val="0059242E"/>
    <w:rsid w:val="005927AC"/>
    <w:rsid w:val="005927B2"/>
    <w:rsid w:val="00592AFF"/>
    <w:rsid w:val="00592DCE"/>
    <w:rsid w:val="005930AB"/>
    <w:rsid w:val="00593974"/>
    <w:rsid w:val="005942C5"/>
    <w:rsid w:val="00594460"/>
    <w:rsid w:val="00595052"/>
    <w:rsid w:val="005962D1"/>
    <w:rsid w:val="005968CE"/>
    <w:rsid w:val="005972A5"/>
    <w:rsid w:val="005975AA"/>
    <w:rsid w:val="00597EAC"/>
    <w:rsid w:val="005A0023"/>
    <w:rsid w:val="005A0187"/>
    <w:rsid w:val="005A054F"/>
    <w:rsid w:val="005A077C"/>
    <w:rsid w:val="005A0A7F"/>
    <w:rsid w:val="005A1023"/>
    <w:rsid w:val="005A2747"/>
    <w:rsid w:val="005A3240"/>
    <w:rsid w:val="005A32F4"/>
    <w:rsid w:val="005A3348"/>
    <w:rsid w:val="005A37CC"/>
    <w:rsid w:val="005A3996"/>
    <w:rsid w:val="005A39FD"/>
    <w:rsid w:val="005A3C19"/>
    <w:rsid w:val="005A3E62"/>
    <w:rsid w:val="005A4D5A"/>
    <w:rsid w:val="005A4EB5"/>
    <w:rsid w:val="005A55F3"/>
    <w:rsid w:val="005A6719"/>
    <w:rsid w:val="005A73E8"/>
    <w:rsid w:val="005B0DE9"/>
    <w:rsid w:val="005B0F00"/>
    <w:rsid w:val="005B1275"/>
    <w:rsid w:val="005B12FA"/>
    <w:rsid w:val="005B1D3C"/>
    <w:rsid w:val="005B1E18"/>
    <w:rsid w:val="005B25CB"/>
    <w:rsid w:val="005B2A65"/>
    <w:rsid w:val="005B35CC"/>
    <w:rsid w:val="005B36D2"/>
    <w:rsid w:val="005B3BA6"/>
    <w:rsid w:val="005B4058"/>
    <w:rsid w:val="005B434D"/>
    <w:rsid w:val="005B462D"/>
    <w:rsid w:val="005B4941"/>
    <w:rsid w:val="005B4A0C"/>
    <w:rsid w:val="005B4B93"/>
    <w:rsid w:val="005B539D"/>
    <w:rsid w:val="005B60B6"/>
    <w:rsid w:val="005B66C0"/>
    <w:rsid w:val="005B7548"/>
    <w:rsid w:val="005B7A39"/>
    <w:rsid w:val="005C0202"/>
    <w:rsid w:val="005C0380"/>
    <w:rsid w:val="005C048B"/>
    <w:rsid w:val="005C0672"/>
    <w:rsid w:val="005C068A"/>
    <w:rsid w:val="005C0D24"/>
    <w:rsid w:val="005C0D7A"/>
    <w:rsid w:val="005C19EF"/>
    <w:rsid w:val="005C217C"/>
    <w:rsid w:val="005C26BB"/>
    <w:rsid w:val="005C276B"/>
    <w:rsid w:val="005C2B52"/>
    <w:rsid w:val="005C2D39"/>
    <w:rsid w:val="005C2FD6"/>
    <w:rsid w:val="005C3665"/>
    <w:rsid w:val="005C4E5D"/>
    <w:rsid w:val="005C60E6"/>
    <w:rsid w:val="005C62BB"/>
    <w:rsid w:val="005C6B04"/>
    <w:rsid w:val="005C6E7A"/>
    <w:rsid w:val="005C7223"/>
    <w:rsid w:val="005C78AB"/>
    <w:rsid w:val="005C7AA1"/>
    <w:rsid w:val="005D056C"/>
    <w:rsid w:val="005D05C1"/>
    <w:rsid w:val="005D0801"/>
    <w:rsid w:val="005D11FC"/>
    <w:rsid w:val="005D13CF"/>
    <w:rsid w:val="005D1AC2"/>
    <w:rsid w:val="005D1C64"/>
    <w:rsid w:val="005D25DC"/>
    <w:rsid w:val="005D274B"/>
    <w:rsid w:val="005D33CD"/>
    <w:rsid w:val="005D3401"/>
    <w:rsid w:val="005D343C"/>
    <w:rsid w:val="005D356B"/>
    <w:rsid w:val="005D4494"/>
    <w:rsid w:val="005D57C6"/>
    <w:rsid w:val="005D585D"/>
    <w:rsid w:val="005D6235"/>
    <w:rsid w:val="005D6B05"/>
    <w:rsid w:val="005D6BE6"/>
    <w:rsid w:val="005D782B"/>
    <w:rsid w:val="005D79D0"/>
    <w:rsid w:val="005D7A1C"/>
    <w:rsid w:val="005D7E47"/>
    <w:rsid w:val="005D7F4B"/>
    <w:rsid w:val="005D7F86"/>
    <w:rsid w:val="005E01C4"/>
    <w:rsid w:val="005E0AFD"/>
    <w:rsid w:val="005E1057"/>
    <w:rsid w:val="005E1C3E"/>
    <w:rsid w:val="005E28DA"/>
    <w:rsid w:val="005E2BD7"/>
    <w:rsid w:val="005E2F0B"/>
    <w:rsid w:val="005E343A"/>
    <w:rsid w:val="005E3773"/>
    <w:rsid w:val="005E3CD4"/>
    <w:rsid w:val="005E3CF0"/>
    <w:rsid w:val="005E3F37"/>
    <w:rsid w:val="005E4712"/>
    <w:rsid w:val="005E4871"/>
    <w:rsid w:val="005E541A"/>
    <w:rsid w:val="005E5695"/>
    <w:rsid w:val="005E5F6F"/>
    <w:rsid w:val="005E762C"/>
    <w:rsid w:val="005E7B14"/>
    <w:rsid w:val="005E7E43"/>
    <w:rsid w:val="005F0E52"/>
    <w:rsid w:val="005F1C33"/>
    <w:rsid w:val="005F1F41"/>
    <w:rsid w:val="005F5D7D"/>
    <w:rsid w:val="005F64A6"/>
    <w:rsid w:val="005F776A"/>
    <w:rsid w:val="00600137"/>
    <w:rsid w:val="00600234"/>
    <w:rsid w:val="0060042B"/>
    <w:rsid w:val="00600A7D"/>
    <w:rsid w:val="00600E26"/>
    <w:rsid w:val="00601047"/>
    <w:rsid w:val="00601576"/>
    <w:rsid w:val="00601805"/>
    <w:rsid w:val="006018E5"/>
    <w:rsid w:val="00601AEF"/>
    <w:rsid w:val="00602AFC"/>
    <w:rsid w:val="00602BD7"/>
    <w:rsid w:val="0060318B"/>
    <w:rsid w:val="00603686"/>
    <w:rsid w:val="006036FA"/>
    <w:rsid w:val="0060377D"/>
    <w:rsid w:val="00603D58"/>
    <w:rsid w:val="0060408D"/>
    <w:rsid w:val="006042DB"/>
    <w:rsid w:val="00604709"/>
    <w:rsid w:val="00604803"/>
    <w:rsid w:val="00604F04"/>
    <w:rsid w:val="0060525E"/>
    <w:rsid w:val="00605894"/>
    <w:rsid w:val="00605E3D"/>
    <w:rsid w:val="006068C9"/>
    <w:rsid w:val="00606A3A"/>
    <w:rsid w:val="006073EF"/>
    <w:rsid w:val="00607AA8"/>
    <w:rsid w:val="00607D60"/>
    <w:rsid w:val="00610993"/>
    <w:rsid w:val="00610E54"/>
    <w:rsid w:val="0061113A"/>
    <w:rsid w:val="00612777"/>
    <w:rsid w:val="00612C58"/>
    <w:rsid w:val="006132F7"/>
    <w:rsid w:val="00613422"/>
    <w:rsid w:val="0061347A"/>
    <w:rsid w:val="00613DED"/>
    <w:rsid w:val="00614837"/>
    <w:rsid w:val="006148C2"/>
    <w:rsid w:val="00614AD6"/>
    <w:rsid w:val="00614F36"/>
    <w:rsid w:val="0061573B"/>
    <w:rsid w:val="00615895"/>
    <w:rsid w:val="00615E8B"/>
    <w:rsid w:val="0061604E"/>
    <w:rsid w:val="00616452"/>
    <w:rsid w:val="00616EE3"/>
    <w:rsid w:val="00616FD9"/>
    <w:rsid w:val="00617B8E"/>
    <w:rsid w:val="00617E2A"/>
    <w:rsid w:val="00617F5D"/>
    <w:rsid w:val="006200BF"/>
    <w:rsid w:val="0062056F"/>
    <w:rsid w:val="0062065B"/>
    <w:rsid w:val="00621928"/>
    <w:rsid w:val="0062217A"/>
    <w:rsid w:val="00622927"/>
    <w:rsid w:val="00623622"/>
    <w:rsid w:val="00623C44"/>
    <w:rsid w:val="006240CB"/>
    <w:rsid w:val="006241AA"/>
    <w:rsid w:val="00624848"/>
    <w:rsid w:val="00625812"/>
    <w:rsid w:val="00625C90"/>
    <w:rsid w:val="00625F7B"/>
    <w:rsid w:val="0062732F"/>
    <w:rsid w:val="0062782F"/>
    <w:rsid w:val="00630116"/>
    <w:rsid w:val="006307B7"/>
    <w:rsid w:val="00630EF7"/>
    <w:rsid w:val="00631009"/>
    <w:rsid w:val="006320AE"/>
    <w:rsid w:val="00632666"/>
    <w:rsid w:val="00632FF9"/>
    <w:rsid w:val="006333B9"/>
    <w:rsid w:val="00633BEC"/>
    <w:rsid w:val="006341D9"/>
    <w:rsid w:val="00634274"/>
    <w:rsid w:val="006343D7"/>
    <w:rsid w:val="00634673"/>
    <w:rsid w:val="00634796"/>
    <w:rsid w:val="00634C45"/>
    <w:rsid w:val="00635251"/>
    <w:rsid w:val="006353E4"/>
    <w:rsid w:val="0063586E"/>
    <w:rsid w:val="0063671E"/>
    <w:rsid w:val="00640AA1"/>
    <w:rsid w:val="00640D2D"/>
    <w:rsid w:val="00640EBC"/>
    <w:rsid w:val="00641107"/>
    <w:rsid w:val="0064120B"/>
    <w:rsid w:val="00641A49"/>
    <w:rsid w:val="00641B15"/>
    <w:rsid w:val="006421DD"/>
    <w:rsid w:val="0064242D"/>
    <w:rsid w:val="0064252E"/>
    <w:rsid w:val="00642B29"/>
    <w:rsid w:val="00643C9A"/>
    <w:rsid w:val="00643D15"/>
    <w:rsid w:val="00643D18"/>
    <w:rsid w:val="0064405E"/>
    <w:rsid w:val="00644223"/>
    <w:rsid w:val="00644664"/>
    <w:rsid w:val="00645250"/>
    <w:rsid w:val="006456C8"/>
    <w:rsid w:val="00645D37"/>
    <w:rsid w:val="00646229"/>
    <w:rsid w:val="00646259"/>
    <w:rsid w:val="006462A4"/>
    <w:rsid w:val="00646824"/>
    <w:rsid w:val="006468B8"/>
    <w:rsid w:val="00646FA8"/>
    <w:rsid w:val="00647064"/>
    <w:rsid w:val="006476ED"/>
    <w:rsid w:val="00647AE4"/>
    <w:rsid w:val="00647EBE"/>
    <w:rsid w:val="00647FB8"/>
    <w:rsid w:val="00650272"/>
    <w:rsid w:val="0065050E"/>
    <w:rsid w:val="006506C6"/>
    <w:rsid w:val="00650812"/>
    <w:rsid w:val="00650EFB"/>
    <w:rsid w:val="0065139C"/>
    <w:rsid w:val="00651535"/>
    <w:rsid w:val="00653067"/>
    <w:rsid w:val="006535DC"/>
    <w:rsid w:val="00653826"/>
    <w:rsid w:val="006539CD"/>
    <w:rsid w:val="0065472B"/>
    <w:rsid w:val="0065526C"/>
    <w:rsid w:val="006555DE"/>
    <w:rsid w:val="006557C5"/>
    <w:rsid w:val="00656070"/>
    <w:rsid w:val="0065617D"/>
    <w:rsid w:val="006563FB"/>
    <w:rsid w:val="006564CC"/>
    <w:rsid w:val="00656659"/>
    <w:rsid w:val="00656937"/>
    <w:rsid w:val="006570ED"/>
    <w:rsid w:val="00657218"/>
    <w:rsid w:val="006577EE"/>
    <w:rsid w:val="00657DF1"/>
    <w:rsid w:val="0066047A"/>
    <w:rsid w:val="00661B0E"/>
    <w:rsid w:val="00661E44"/>
    <w:rsid w:val="00662111"/>
    <w:rsid w:val="00662365"/>
    <w:rsid w:val="00662962"/>
    <w:rsid w:val="00662C13"/>
    <w:rsid w:val="00662CF6"/>
    <w:rsid w:val="00662F24"/>
    <w:rsid w:val="00664620"/>
    <w:rsid w:val="00664CA7"/>
    <w:rsid w:val="00664EC9"/>
    <w:rsid w:val="0066544E"/>
    <w:rsid w:val="00665B31"/>
    <w:rsid w:val="00665C6B"/>
    <w:rsid w:val="00665E93"/>
    <w:rsid w:val="00665FBA"/>
    <w:rsid w:val="00666201"/>
    <w:rsid w:val="0066620F"/>
    <w:rsid w:val="00666385"/>
    <w:rsid w:val="00666AED"/>
    <w:rsid w:val="00666B84"/>
    <w:rsid w:val="00666BF3"/>
    <w:rsid w:val="00667134"/>
    <w:rsid w:val="00667232"/>
    <w:rsid w:val="0066728A"/>
    <w:rsid w:val="00667DC7"/>
    <w:rsid w:val="0067027A"/>
    <w:rsid w:val="00670A5C"/>
    <w:rsid w:val="00671106"/>
    <w:rsid w:val="006717C8"/>
    <w:rsid w:val="006720FB"/>
    <w:rsid w:val="00672356"/>
    <w:rsid w:val="006725B1"/>
    <w:rsid w:val="00672FF5"/>
    <w:rsid w:val="006732EB"/>
    <w:rsid w:val="00673900"/>
    <w:rsid w:val="0067444A"/>
    <w:rsid w:val="00674A41"/>
    <w:rsid w:val="00674AAF"/>
    <w:rsid w:val="006752C2"/>
    <w:rsid w:val="006752DF"/>
    <w:rsid w:val="006758A9"/>
    <w:rsid w:val="0067618A"/>
    <w:rsid w:val="006763AA"/>
    <w:rsid w:val="006763C3"/>
    <w:rsid w:val="0067715D"/>
    <w:rsid w:val="0067719B"/>
    <w:rsid w:val="00677EFE"/>
    <w:rsid w:val="00677F3D"/>
    <w:rsid w:val="00680513"/>
    <w:rsid w:val="006808A9"/>
    <w:rsid w:val="00680AA9"/>
    <w:rsid w:val="0068122D"/>
    <w:rsid w:val="00681484"/>
    <w:rsid w:val="00681534"/>
    <w:rsid w:val="00681977"/>
    <w:rsid w:val="00682283"/>
    <w:rsid w:val="00682912"/>
    <w:rsid w:val="00682CFE"/>
    <w:rsid w:val="00683120"/>
    <w:rsid w:val="00683497"/>
    <w:rsid w:val="00684D63"/>
    <w:rsid w:val="006859E7"/>
    <w:rsid w:val="006860C0"/>
    <w:rsid w:val="00686B3C"/>
    <w:rsid w:val="00687965"/>
    <w:rsid w:val="0069013D"/>
    <w:rsid w:val="0069051B"/>
    <w:rsid w:val="0069094E"/>
    <w:rsid w:val="00691401"/>
    <w:rsid w:val="006914C1"/>
    <w:rsid w:val="006914FC"/>
    <w:rsid w:val="00691713"/>
    <w:rsid w:val="006917A4"/>
    <w:rsid w:val="00691E24"/>
    <w:rsid w:val="00693633"/>
    <w:rsid w:val="0069564F"/>
    <w:rsid w:val="00695EF0"/>
    <w:rsid w:val="006963C6"/>
    <w:rsid w:val="006966F7"/>
    <w:rsid w:val="00696B11"/>
    <w:rsid w:val="006972DA"/>
    <w:rsid w:val="00697AF4"/>
    <w:rsid w:val="006A01CD"/>
    <w:rsid w:val="006A020D"/>
    <w:rsid w:val="006A022D"/>
    <w:rsid w:val="006A0F62"/>
    <w:rsid w:val="006A118E"/>
    <w:rsid w:val="006A1427"/>
    <w:rsid w:val="006A1534"/>
    <w:rsid w:val="006A1E28"/>
    <w:rsid w:val="006A1F74"/>
    <w:rsid w:val="006A2F46"/>
    <w:rsid w:val="006A33EF"/>
    <w:rsid w:val="006A3C08"/>
    <w:rsid w:val="006A4248"/>
    <w:rsid w:val="006A506B"/>
    <w:rsid w:val="006A54D7"/>
    <w:rsid w:val="006A5A67"/>
    <w:rsid w:val="006A6510"/>
    <w:rsid w:val="006A67FC"/>
    <w:rsid w:val="006A7A3F"/>
    <w:rsid w:val="006B0274"/>
    <w:rsid w:val="006B2187"/>
    <w:rsid w:val="006B2275"/>
    <w:rsid w:val="006B344F"/>
    <w:rsid w:val="006B3E7E"/>
    <w:rsid w:val="006B48DC"/>
    <w:rsid w:val="006B4C30"/>
    <w:rsid w:val="006B4D5C"/>
    <w:rsid w:val="006B5768"/>
    <w:rsid w:val="006B5B1D"/>
    <w:rsid w:val="006B63C9"/>
    <w:rsid w:val="006B7701"/>
    <w:rsid w:val="006B7B7C"/>
    <w:rsid w:val="006C03D1"/>
    <w:rsid w:val="006C1538"/>
    <w:rsid w:val="006C155F"/>
    <w:rsid w:val="006C15B1"/>
    <w:rsid w:val="006C1D46"/>
    <w:rsid w:val="006C2542"/>
    <w:rsid w:val="006C2CD3"/>
    <w:rsid w:val="006C2E20"/>
    <w:rsid w:val="006C30E1"/>
    <w:rsid w:val="006C429D"/>
    <w:rsid w:val="006C42BB"/>
    <w:rsid w:val="006C54AD"/>
    <w:rsid w:val="006C5EB1"/>
    <w:rsid w:val="006C62B3"/>
    <w:rsid w:val="006C6EBF"/>
    <w:rsid w:val="006C7D39"/>
    <w:rsid w:val="006D01C8"/>
    <w:rsid w:val="006D0646"/>
    <w:rsid w:val="006D099D"/>
    <w:rsid w:val="006D144E"/>
    <w:rsid w:val="006D1537"/>
    <w:rsid w:val="006D1AD7"/>
    <w:rsid w:val="006D1FF2"/>
    <w:rsid w:val="006D2272"/>
    <w:rsid w:val="006D25CC"/>
    <w:rsid w:val="006D2760"/>
    <w:rsid w:val="006D3041"/>
    <w:rsid w:val="006D3950"/>
    <w:rsid w:val="006D3A9A"/>
    <w:rsid w:val="006D3C72"/>
    <w:rsid w:val="006D3E65"/>
    <w:rsid w:val="006D3F6F"/>
    <w:rsid w:val="006D4860"/>
    <w:rsid w:val="006D4CDD"/>
    <w:rsid w:val="006D4DD1"/>
    <w:rsid w:val="006D4E1B"/>
    <w:rsid w:val="006D554E"/>
    <w:rsid w:val="006D5FBF"/>
    <w:rsid w:val="006D602C"/>
    <w:rsid w:val="006D6639"/>
    <w:rsid w:val="006D6D4A"/>
    <w:rsid w:val="006D759C"/>
    <w:rsid w:val="006D787C"/>
    <w:rsid w:val="006D7E67"/>
    <w:rsid w:val="006E0197"/>
    <w:rsid w:val="006E03C7"/>
    <w:rsid w:val="006E0949"/>
    <w:rsid w:val="006E0AB3"/>
    <w:rsid w:val="006E0AF3"/>
    <w:rsid w:val="006E1338"/>
    <w:rsid w:val="006E1456"/>
    <w:rsid w:val="006E17F3"/>
    <w:rsid w:val="006E2EA2"/>
    <w:rsid w:val="006E31BE"/>
    <w:rsid w:val="006E40ED"/>
    <w:rsid w:val="006E4294"/>
    <w:rsid w:val="006E4335"/>
    <w:rsid w:val="006E4EE9"/>
    <w:rsid w:val="006E53C5"/>
    <w:rsid w:val="006E57DA"/>
    <w:rsid w:val="006E596B"/>
    <w:rsid w:val="006E5D39"/>
    <w:rsid w:val="006E5D42"/>
    <w:rsid w:val="006E6282"/>
    <w:rsid w:val="006E6893"/>
    <w:rsid w:val="006E6988"/>
    <w:rsid w:val="006E6CC6"/>
    <w:rsid w:val="006E76DE"/>
    <w:rsid w:val="006E77B4"/>
    <w:rsid w:val="006F1913"/>
    <w:rsid w:val="006F216F"/>
    <w:rsid w:val="006F223E"/>
    <w:rsid w:val="006F3021"/>
    <w:rsid w:val="006F30D6"/>
    <w:rsid w:val="006F36A1"/>
    <w:rsid w:val="006F3929"/>
    <w:rsid w:val="006F3BFC"/>
    <w:rsid w:val="006F3D04"/>
    <w:rsid w:val="006F3DDF"/>
    <w:rsid w:val="006F3E71"/>
    <w:rsid w:val="006F43E5"/>
    <w:rsid w:val="006F4786"/>
    <w:rsid w:val="006F4CC2"/>
    <w:rsid w:val="006F4DFE"/>
    <w:rsid w:val="006F4E1F"/>
    <w:rsid w:val="006F5DB8"/>
    <w:rsid w:val="006F5F65"/>
    <w:rsid w:val="006F62E2"/>
    <w:rsid w:val="006F6453"/>
    <w:rsid w:val="006F6E5E"/>
    <w:rsid w:val="006F6FA4"/>
    <w:rsid w:val="006F72F1"/>
    <w:rsid w:val="0070024D"/>
    <w:rsid w:val="007011B0"/>
    <w:rsid w:val="00701459"/>
    <w:rsid w:val="00701687"/>
    <w:rsid w:val="007016AF"/>
    <w:rsid w:val="00701C58"/>
    <w:rsid w:val="00702388"/>
    <w:rsid w:val="00702543"/>
    <w:rsid w:val="00703495"/>
    <w:rsid w:val="00704291"/>
    <w:rsid w:val="007043FD"/>
    <w:rsid w:val="00704410"/>
    <w:rsid w:val="00704B5A"/>
    <w:rsid w:val="007050B6"/>
    <w:rsid w:val="00705CE7"/>
    <w:rsid w:val="007066E4"/>
    <w:rsid w:val="00706F07"/>
    <w:rsid w:val="00707423"/>
    <w:rsid w:val="0071032C"/>
    <w:rsid w:val="0071087D"/>
    <w:rsid w:val="0071128A"/>
    <w:rsid w:val="0071285A"/>
    <w:rsid w:val="00713467"/>
    <w:rsid w:val="00713F81"/>
    <w:rsid w:val="0071425D"/>
    <w:rsid w:val="0071430E"/>
    <w:rsid w:val="00714456"/>
    <w:rsid w:val="0071458D"/>
    <w:rsid w:val="00714640"/>
    <w:rsid w:val="00714CA9"/>
    <w:rsid w:val="00714CE9"/>
    <w:rsid w:val="00715028"/>
    <w:rsid w:val="007155C8"/>
    <w:rsid w:val="00715CA6"/>
    <w:rsid w:val="00716D09"/>
    <w:rsid w:val="007173AB"/>
    <w:rsid w:val="00717BCA"/>
    <w:rsid w:val="0072013D"/>
    <w:rsid w:val="00720417"/>
    <w:rsid w:val="00720AC7"/>
    <w:rsid w:val="00720C2A"/>
    <w:rsid w:val="007211FE"/>
    <w:rsid w:val="00721321"/>
    <w:rsid w:val="007214B5"/>
    <w:rsid w:val="00721B0E"/>
    <w:rsid w:val="00721F03"/>
    <w:rsid w:val="00722198"/>
    <w:rsid w:val="007228F2"/>
    <w:rsid w:val="007229D6"/>
    <w:rsid w:val="007230DE"/>
    <w:rsid w:val="00724262"/>
    <w:rsid w:val="0072488A"/>
    <w:rsid w:val="00724D5A"/>
    <w:rsid w:val="0072628E"/>
    <w:rsid w:val="00726701"/>
    <w:rsid w:val="00726860"/>
    <w:rsid w:val="00726D2A"/>
    <w:rsid w:val="00727259"/>
    <w:rsid w:val="00727CBE"/>
    <w:rsid w:val="0073038A"/>
    <w:rsid w:val="00730773"/>
    <w:rsid w:val="007309B6"/>
    <w:rsid w:val="00730ED8"/>
    <w:rsid w:val="0073143F"/>
    <w:rsid w:val="007314FA"/>
    <w:rsid w:val="00731562"/>
    <w:rsid w:val="00731C72"/>
    <w:rsid w:val="00732154"/>
    <w:rsid w:val="0073236D"/>
    <w:rsid w:val="007325DE"/>
    <w:rsid w:val="00732C51"/>
    <w:rsid w:val="007331CF"/>
    <w:rsid w:val="0073361B"/>
    <w:rsid w:val="007337FB"/>
    <w:rsid w:val="00733BB7"/>
    <w:rsid w:val="00733DEF"/>
    <w:rsid w:val="007340AF"/>
    <w:rsid w:val="00734161"/>
    <w:rsid w:val="0073421B"/>
    <w:rsid w:val="007345D8"/>
    <w:rsid w:val="007353D3"/>
    <w:rsid w:val="007354A6"/>
    <w:rsid w:val="00735AE3"/>
    <w:rsid w:val="00736B42"/>
    <w:rsid w:val="00736CF3"/>
    <w:rsid w:val="00736D42"/>
    <w:rsid w:val="00736EAE"/>
    <w:rsid w:val="00737879"/>
    <w:rsid w:val="00737B89"/>
    <w:rsid w:val="00737D2E"/>
    <w:rsid w:val="0074034D"/>
    <w:rsid w:val="00740985"/>
    <w:rsid w:val="00740A0C"/>
    <w:rsid w:val="00740C82"/>
    <w:rsid w:val="0074272B"/>
    <w:rsid w:val="00742E40"/>
    <w:rsid w:val="00742F98"/>
    <w:rsid w:val="00744A63"/>
    <w:rsid w:val="00744DAE"/>
    <w:rsid w:val="00746345"/>
    <w:rsid w:val="00746509"/>
    <w:rsid w:val="00746A92"/>
    <w:rsid w:val="007505EF"/>
    <w:rsid w:val="00750869"/>
    <w:rsid w:val="00750FB8"/>
    <w:rsid w:val="00751685"/>
    <w:rsid w:val="00751836"/>
    <w:rsid w:val="00751F18"/>
    <w:rsid w:val="00751F90"/>
    <w:rsid w:val="0075250B"/>
    <w:rsid w:val="007537C3"/>
    <w:rsid w:val="0075394B"/>
    <w:rsid w:val="00753EA4"/>
    <w:rsid w:val="00753F94"/>
    <w:rsid w:val="00754AC6"/>
    <w:rsid w:val="00754F12"/>
    <w:rsid w:val="0075569C"/>
    <w:rsid w:val="0075574F"/>
    <w:rsid w:val="00755C5B"/>
    <w:rsid w:val="00755E19"/>
    <w:rsid w:val="007561AA"/>
    <w:rsid w:val="007562F8"/>
    <w:rsid w:val="007567D4"/>
    <w:rsid w:val="0075693C"/>
    <w:rsid w:val="00757666"/>
    <w:rsid w:val="0076075A"/>
    <w:rsid w:val="00760926"/>
    <w:rsid w:val="00760A22"/>
    <w:rsid w:val="007614A0"/>
    <w:rsid w:val="00762B71"/>
    <w:rsid w:val="00762CA4"/>
    <w:rsid w:val="007639E1"/>
    <w:rsid w:val="00763D6F"/>
    <w:rsid w:val="00764A36"/>
    <w:rsid w:val="00764B5A"/>
    <w:rsid w:val="00764F14"/>
    <w:rsid w:val="0076504D"/>
    <w:rsid w:val="0076521A"/>
    <w:rsid w:val="00766DC5"/>
    <w:rsid w:val="00766E90"/>
    <w:rsid w:val="007674F6"/>
    <w:rsid w:val="00767659"/>
    <w:rsid w:val="00767A49"/>
    <w:rsid w:val="00767D8F"/>
    <w:rsid w:val="007702A0"/>
    <w:rsid w:val="007706C6"/>
    <w:rsid w:val="0077113A"/>
    <w:rsid w:val="00771307"/>
    <w:rsid w:val="00771B96"/>
    <w:rsid w:val="00771BAB"/>
    <w:rsid w:val="00771E5E"/>
    <w:rsid w:val="00771E71"/>
    <w:rsid w:val="0077234E"/>
    <w:rsid w:val="007723BB"/>
    <w:rsid w:val="007723ED"/>
    <w:rsid w:val="00772639"/>
    <w:rsid w:val="00772F44"/>
    <w:rsid w:val="00772F63"/>
    <w:rsid w:val="007731F8"/>
    <w:rsid w:val="00773ECF"/>
    <w:rsid w:val="007740B1"/>
    <w:rsid w:val="0077437D"/>
    <w:rsid w:val="007744A4"/>
    <w:rsid w:val="00774540"/>
    <w:rsid w:val="00774A71"/>
    <w:rsid w:val="00774BCF"/>
    <w:rsid w:val="00774C1A"/>
    <w:rsid w:val="00775590"/>
    <w:rsid w:val="00775FB4"/>
    <w:rsid w:val="007772AF"/>
    <w:rsid w:val="00777A85"/>
    <w:rsid w:val="00777E75"/>
    <w:rsid w:val="007801FE"/>
    <w:rsid w:val="00780A7B"/>
    <w:rsid w:val="0078129D"/>
    <w:rsid w:val="00781349"/>
    <w:rsid w:val="007815FA"/>
    <w:rsid w:val="0078163B"/>
    <w:rsid w:val="00781C7A"/>
    <w:rsid w:val="00782016"/>
    <w:rsid w:val="0078293C"/>
    <w:rsid w:val="007829E5"/>
    <w:rsid w:val="00783133"/>
    <w:rsid w:val="007832E5"/>
    <w:rsid w:val="00783465"/>
    <w:rsid w:val="00783527"/>
    <w:rsid w:val="00783830"/>
    <w:rsid w:val="00783874"/>
    <w:rsid w:val="0078402D"/>
    <w:rsid w:val="00784AA1"/>
    <w:rsid w:val="00784C2A"/>
    <w:rsid w:val="00785ACB"/>
    <w:rsid w:val="00785D60"/>
    <w:rsid w:val="007864CB"/>
    <w:rsid w:val="00786671"/>
    <w:rsid w:val="00786CA7"/>
    <w:rsid w:val="00787BBD"/>
    <w:rsid w:val="00790320"/>
    <w:rsid w:val="00790B68"/>
    <w:rsid w:val="00790C30"/>
    <w:rsid w:val="00790C4B"/>
    <w:rsid w:val="007915A5"/>
    <w:rsid w:val="00791A4A"/>
    <w:rsid w:val="00792FCF"/>
    <w:rsid w:val="007931BA"/>
    <w:rsid w:val="007937C6"/>
    <w:rsid w:val="00793860"/>
    <w:rsid w:val="007951B4"/>
    <w:rsid w:val="00795217"/>
    <w:rsid w:val="00795F13"/>
    <w:rsid w:val="007964D0"/>
    <w:rsid w:val="0079653E"/>
    <w:rsid w:val="0079704C"/>
    <w:rsid w:val="0079721B"/>
    <w:rsid w:val="00797232"/>
    <w:rsid w:val="00797445"/>
    <w:rsid w:val="00797566"/>
    <w:rsid w:val="00797602"/>
    <w:rsid w:val="00797806"/>
    <w:rsid w:val="007A0352"/>
    <w:rsid w:val="007A03A8"/>
    <w:rsid w:val="007A0489"/>
    <w:rsid w:val="007A0591"/>
    <w:rsid w:val="007A0A40"/>
    <w:rsid w:val="007A0B9F"/>
    <w:rsid w:val="007A18C2"/>
    <w:rsid w:val="007A18D6"/>
    <w:rsid w:val="007A1E79"/>
    <w:rsid w:val="007A2130"/>
    <w:rsid w:val="007A2378"/>
    <w:rsid w:val="007A2448"/>
    <w:rsid w:val="007A2ED2"/>
    <w:rsid w:val="007A3D85"/>
    <w:rsid w:val="007A4485"/>
    <w:rsid w:val="007A4C14"/>
    <w:rsid w:val="007A4DB7"/>
    <w:rsid w:val="007A569A"/>
    <w:rsid w:val="007A62B6"/>
    <w:rsid w:val="007A6FE0"/>
    <w:rsid w:val="007A763A"/>
    <w:rsid w:val="007A7F8D"/>
    <w:rsid w:val="007B0374"/>
    <w:rsid w:val="007B0A7C"/>
    <w:rsid w:val="007B0ED0"/>
    <w:rsid w:val="007B0F7C"/>
    <w:rsid w:val="007B116C"/>
    <w:rsid w:val="007B16D4"/>
    <w:rsid w:val="007B1700"/>
    <w:rsid w:val="007B1E58"/>
    <w:rsid w:val="007B21B2"/>
    <w:rsid w:val="007B23DE"/>
    <w:rsid w:val="007B38DC"/>
    <w:rsid w:val="007B3B7E"/>
    <w:rsid w:val="007B3D55"/>
    <w:rsid w:val="007B4178"/>
    <w:rsid w:val="007B5740"/>
    <w:rsid w:val="007B5EA7"/>
    <w:rsid w:val="007B6C0E"/>
    <w:rsid w:val="007B6CF6"/>
    <w:rsid w:val="007B7C32"/>
    <w:rsid w:val="007C03EE"/>
    <w:rsid w:val="007C07AB"/>
    <w:rsid w:val="007C096E"/>
    <w:rsid w:val="007C0DC7"/>
    <w:rsid w:val="007C1429"/>
    <w:rsid w:val="007C2807"/>
    <w:rsid w:val="007C3E6B"/>
    <w:rsid w:val="007C3F38"/>
    <w:rsid w:val="007C4BEC"/>
    <w:rsid w:val="007C4D40"/>
    <w:rsid w:val="007C4F3D"/>
    <w:rsid w:val="007C51B8"/>
    <w:rsid w:val="007C5B1C"/>
    <w:rsid w:val="007C5D91"/>
    <w:rsid w:val="007C6303"/>
    <w:rsid w:val="007C6470"/>
    <w:rsid w:val="007C669A"/>
    <w:rsid w:val="007C6848"/>
    <w:rsid w:val="007C69EC"/>
    <w:rsid w:val="007C6C49"/>
    <w:rsid w:val="007C7DBB"/>
    <w:rsid w:val="007D074F"/>
    <w:rsid w:val="007D12C2"/>
    <w:rsid w:val="007D1A34"/>
    <w:rsid w:val="007D1E78"/>
    <w:rsid w:val="007D1ED2"/>
    <w:rsid w:val="007D233F"/>
    <w:rsid w:val="007D2792"/>
    <w:rsid w:val="007D442C"/>
    <w:rsid w:val="007D443B"/>
    <w:rsid w:val="007D466A"/>
    <w:rsid w:val="007D483D"/>
    <w:rsid w:val="007D4A9E"/>
    <w:rsid w:val="007D4D1A"/>
    <w:rsid w:val="007D55EF"/>
    <w:rsid w:val="007D5D90"/>
    <w:rsid w:val="007D6023"/>
    <w:rsid w:val="007D6552"/>
    <w:rsid w:val="007D7447"/>
    <w:rsid w:val="007E1085"/>
    <w:rsid w:val="007E1426"/>
    <w:rsid w:val="007E1AED"/>
    <w:rsid w:val="007E1B20"/>
    <w:rsid w:val="007E1F10"/>
    <w:rsid w:val="007E2266"/>
    <w:rsid w:val="007E2617"/>
    <w:rsid w:val="007E2A1E"/>
    <w:rsid w:val="007E2FDD"/>
    <w:rsid w:val="007E3023"/>
    <w:rsid w:val="007E323B"/>
    <w:rsid w:val="007E33AA"/>
    <w:rsid w:val="007E3BFF"/>
    <w:rsid w:val="007E3E3E"/>
    <w:rsid w:val="007E4354"/>
    <w:rsid w:val="007E4A2D"/>
    <w:rsid w:val="007E4C49"/>
    <w:rsid w:val="007E4D8B"/>
    <w:rsid w:val="007E4F6D"/>
    <w:rsid w:val="007E5184"/>
    <w:rsid w:val="007E51C2"/>
    <w:rsid w:val="007E529D"/>
    <w:rsid w:val="007E56E9"/>
    <w:rsid w:val="007E591C"/>
    <w:rsid w:val="007E5C8C"/>
    <w:rsid w:val="007E5EDC"/>
    <w:rsid w:val="007E7257"/>
    <w:rsid w:val="007E75CA"/>
    <w:rsid w:val="007E78FE"/>
    <w:rsid w:val="007E7DD9"/>
    <w:rsid w:val="007F0595"/>
    <w:rsid w:val="007F05A1"/>
    <w:rsid w:val="007F066F"/>
    <w:rsid w:val="007F0D99"/>
    <w:rsid w:val="007F1B1C"/>
    <w:rsid w:val="007F1C6E"/>
    <w:rsid w:val="007F21C9"/>
    <w:rsid w:val="007F22AF"/>
    <w:rsid w:val="007F24D4"/>
    <w:rsid w:val="007F2562"/>
    <w:rsid w:val="007F2808"/>
    <w:rsid w:val="007F283E"/>
    <w:rsid w:val="007F33F0"/>
    <w:rsid w:val="007F34AE"/>
    <w:rsid w:val="007F3562"/>
    <w:rsid w:val="007F38B5"/>
    <w:rsid w:val="007F4656"/>
    <w:rsid w:val="007F4B7B"/>
    <w:rsid w:val="007F4D7C"/>
    <w:rsid w:val="007F4F2D"/>
    <w:rsid w:val="007F536F"/>
    <w:rsid w:val="007F6090"/>
    <w:rsid w:val="007F6770"/>
    <w:rsid w:val="007F699F"/>
    <w:rsid w:val="007F7254"/>
    <w:rsid w:val="007F786C"/>
    <w:rsid w:val="0080086E"/>
    <w:rsid w:val="00800A9A"/>
    <w:rsid w:val="00800E29"/>
    <w:rsid w:val="0080146A"/>
    <w:rsid w:val="00801741"/>
    <w:rsid w:val="00801AB1"/>
    <w:rsid w:val="0080219D"/>
    <w:rsid w:val="0080273B"/>
    <w:rsid w:val="00802C77"/>
    <w:rsid w:val="0080312F"/>
    <w:rsid w:val="008035AF"/>
    <w:rsid w:val="00803B09"/>
    <w:rsid w:val="008052BD"/>
    <w:rsid w:val="00806737"/>
    <w:rsid w:val="00806B59"/>
    <w:rsid w:val="00806FDE"/>
    <w:rsid w:val="008104FE"/>
    <w:rsid w:val="0081056E"/>
    <w:rsid w:val="00810AC7"/>
    <w:rsid w:val="00811023"/>
    <w:rsid w:val="00811818"/>
    <w:rsid w:val="008122E0"/>
    <w:rsid w:val="0081255E"/>
    <w:rsid w:val="00812583"/>
    <w:rsid w:val="0081348C"/>
    <w:rsid w:val="008137C2"/>
    <w:rsid w:val="0081390E"/>
    <w:rsid w:val="00813CE1"/>
    <w:rsid w:val="00814C55"/>
    <w:rsid w:val="00814C84"/>
    <w:rsid w:val="0081596A"/>
    <w:rsid w:val="00815C8C"/>
    <w:rsid w:val="00816005"/>
    <w:rsid w:val="008161A9"/>
    <w:rsid w:val="00816518"/>
    <w:rsid w:val="00816636"/>
    <w:rsid w:val="008169DE"/>
    <w:rsid w:val="00816DC6"/>
    <w:rsid w:val="00816F0D"/>
    <w:rsid w:val="0081754F"/>
    <w:rsid w:val="00817C1D"/>
    <w:rsid w:val="008207B1"/>
    <w:rsid w:val="00823F40"/>
    <w:rsid w:val="00824286"/>
    <w:rsid w:val="00824603"/>
    <w:rsid w:val="008246E2"/>
    <w:rsid w:val="008251E9"/>
    <w:rsid w:val="008258AD"/>
    <w:rsid w:val="00825D3C"/>
    <w:rsid w:val="00826030"/>
    <w:rsid w:val="0082613A"/>
    <w:rsid w:val="0082705E"/>
    <w:rsid w:val="008273C8"/>
    <w:rsid w:val="008304B4"/>
    <w:rsid w:val="008307CD"/>
    <w:rsid w:val="00830B83"/>
    <w:rsid w:val="0083106A"/>
    <w:rsid w:val="00831081"/>
    <w:rsid w:val="00831356"/>
    <w:rsid w:val="008313FE"/>
    <w:rsid w:val="008316F2"/>
    <w:rsid w:val="00834E2E"/>
    <w:rsid w:val="00834E4D"/>
    <w:rsid w:val="00835374"/>
    <w:rsid w:val="00835945"/>
    <w:rsid w:val="00836043"/>
    <w:rsid w:val="00836555"/>
    <w:rsid w:val="00837451"/>
    <w:rsid w:val="008406AF"/>
    <w:rsid w:val="00840BD0"/>
    <w:rsid w:val="00841250"/>
    <w:rsid w:val="008418F8"/>
    <w:rsid w:val="00841FDA"/>
    <w:rsid w:val="008421D8"/>
    <w:rsid w:val="008421E2"/>
    <w:rsid w:val="00842751"/>
    <w:rsid w:val="00842BF6"/>
    <w:rsid w:val="0084304F"/>
    <w:rsid w:val="00843219"/>
    <w:rsid w:val="008435E2"/>
    <w:rsid w:val="008448FC"/>
    <w:rsid w:val="00844A56"/>
    <w:rsid w:val="008451AD"/>
    <w:rsid w:val="00845425"/>
    <w:rsid w:val="00845495"/>
    <w:rsid w:val="00845561"/>
    <w:rsid w:val="00846DC2"/>
    <w:rsid w:val="0084772C"/>
    <w:rsid w:val="00847829"/>
    <w:rsid w:val="00847AB4"/>
    <w:rsid w:val="00847BE6"/>
    <w:rsid w:val="00847EA8"/>
    <w:rsid w:val="008501D4"/>
    <w:rsid w:val="008506A1"/>
    <w:rsid w:val="00851546"/>
    <w:rsid w:val="008516DA"/>
    <w:rsid w:val="00851B5B"/>
    <w:rsid w:val="00851D45"/>
    <w:rsid w:val="0085206B"/>
    <w:rsid w:val="0085249D"/>
    <w:rsid w:val="0085253A"/>
    <w:rsid w:val="00852DD9"/>
    <w:rsid w:val="00852E23"/>
    <w:rsid w:val="00853B03"/>
    <w:rsid w:val="00853CAD"/>
    <w:rsid w:val="00853FD0"/>
    <w:rsid w:val="008541A4"/>
    <w:rsid w:val="00854526"/>
    <w:rsid w:val="00854729"/>
    <w:rsid w:val="00854D0B"/>
    <w:rsid w:val="00855024"/>
    <w:rsid w:val="0085514D"/>
    <w:rsid w:val="00855177"/>
    <w:rsid w:val="00855347"/>
    <w:rsid w:val="00855C43"/>
    <w:rsid w:val="00855EE9"/>
    <w:rsid w:val="00856555"/>
    <w:rsid w:val="00856906"/>
    <w:rsid w:val="008571D2"/>
    <w:rsid w:val="0085741A"/>
    <w:rsid w:val="0085743E"/>
    <w:rsid w:val="0086050C"/>
    <w:rsid w:val="00860E09"/>
    <w:rsid w:val="00862397"/>
    <w:rsid w:val="008626BF"/>
    <w:rsid w:val="0086275E"/>
    <w:rsid w:val="00863092"/>
    <w:rsid w:val="00863606"/>
    <w:rsid w:val="00863B35"/>
    <w:rsid w:val="00863F5F"/>
    <w:rsid w:val="00864197"/>
    <w:rsid w:val="00865020"/>
    <w:rsid w:val="008650DD"/>
    <w:rsid w:val="00865258"/>
    <w:rsid w:val="00865270"/>
    <w:rsid w:val="00865ACE"/>
    <w:rsid w:val="00865AE1"/>
    <w:rsid w:val="008671CA"/>
    <w:rsid w:val="00870479"/>
    <w:rsid w:val="008708FF"/>
    <w:rsid w:val="008710C3"/>
    <w:rsid w:val="008718D8"/>
    <w:rsid w:val="008720BB"/>
    <w:rsid w:val="0087261D"/>
    <w:rsid w:val="00872A62"/>
    <w:rsid w:val="008738B4"/>
    <w:rsid w:val="00873D26"/>
    <w:rsid w:val="008743D8"/>
    <w:rsid w:val="008744B8"/>
    <w:rsid w:val="00874658"/>
    <w:rsid w:val="00875120"/>
    <w:rsid w:val="0087517E"/>
    <w:rsid w:val="0087586F"/>
    <w:rsid w:val="00875A54"/>
    <w:rsid w:val="00875CC9"/>
    <w:rsid w:val="00876349"/>
    <w:rsid w:val="00876899"/>
    <w:rsid w:val="00876B28"/>
    <w:rsid w:val="008778AB"/>
    <w:rsid w:val="00877AC5"/>
    <w:rsid w:val="00877D35"/>
    <w:rsid w:val="00880011"/>
    <w:rsid w:val="008809B6"/>
    <w:rsid w:val="00880B89"/>
    <w:rsid w:val="00880EB7"/>
    <w:rsid w:val="008812BB"/>
    <w:rsid w:val="008816D5"/>
    <w:rsid w:val="00881BC8"/>
    <w:rsid w:val="00881E48"/>
    <w:rsid w:val="008820BC"/>
    <w:rsid w:val="00883868"/>
    <w:rsid w:val="0088411F"/>
    <w:rsid w:val="00884279"/>
    <w:rsid w:val="0088528F"/>
    <w:rsid w:val="00885E4F"/>
    <w:rsid w:val="00886625"/>
    <w:rsid w:val="00886D96"/>
    <w:rsid w:val="00887271"/>
    <w:rsid w:val="00890777"/>
    <w:rsid w:val="0089097C"/>
    <w:rsid w:val="0089106C"/>
    <w:rsid w:val="008913B5"/>
    <w:rsid w:val="00891AEC"/>
    <w:rsid w:val="008920C1"/>
    <w:rsid w:val="0089214D"/>
    <w:rsid w:val="008926B2"/>
    <w:rsid w:val="0089278F"/>
    <w:rsid w:val="00892895"/>
    <w:rsid w:val="008928BD"/>
    <w:rsid w:val="0089356C"/>
    <w:rsid w:val="00893CBD"/>
    <w:rsid w:val="00893DC0"/>
    <w:rsid w:val="00894473"/>
    <w:rsid w:val="00894585"/>
    <w:rsid w:val="00894905"/>
    <w:rsid w:val="00894F6C"/>
    <w:rsid w:val="00895AAD"/>
    <w:rsid w:val="00895D0E"/>
    <w:rsid w:val="00895F9A"/>
    <w:rsid w:val="0089643A"/>
    <w:rsid w:val="00896923"/>
    <w:rsid w:val="00896E9E"/>
    <w:rsid w:val="0089707D"/>
    <w:rsid w:val="008974E4"/>
    <w:rsid w:val="00897ABF"/>
    <w:rsid w:val="00897FE7"/>
    <w:rsid w:val="008A02BE"/>
    <w:rsid w:val="008A0DCF"/>
    <w:rsid w:val="008A1311"/>
    <w:rsid w:val="008A225B"/>
    <w:rsid w:val="008A2419"/>
    <w:rsid w:val="008A2873"/>
    <w:rsid w:val="008A2AEB"/>
    <w:rsid w:val="008A31D9"/>
    <w:rsid w:val="008A336E"/>
    <w:rsid w:val="008A4C14"/>
    <w:rsid w:val="008A4D49"/>
    <w:rsid w:val="008A5455"/>
    <w:rsid w:val="008A5B94"/>
    <w:rsid w:val="008A7659"/>
    <w:rsid w:val="008A7B1C"/>
    <w:rsid w:val="008B006F"/>
    <w:rsid w:val="008B037B"/>
    <w:rsid w:val="008B0D43"/>
    <w:rsid w:val="008B0D81"/>
    <w:rsid w:val="008B11F5"/>
    <w:rsid w:val="008B1B16"/>
    <w:rsid w:val="008B2620"/>
    <w:rsid w:val="008B38AC"/>
    <w:rsid w:val="008B419C"/>
    <w:rsid w:val="008B41B8"/>
    <w:rsid w:val="008B4274"/>
    <w:rsid w:val="008B474A"/>
    <w:rsid w:val="008B5331"/>
    <w:rsid w:val="008B5834"/>
    <w:rsid w:val="008B76C9"/>
    <w:rsid w:val="008B7740"/>
    <w:rsid w:val="008B7DA8"/>
    <w:rsid w:val="008C06AD"/>
    <w:rsid w:val="008C0D40"/>
    <w:rsid w:val="008C14AB"/>
    <w:rsid w:val="008C1649"/>
    <w:rsid w:val="008C2622"/>
    <w:rsid w:val="008C2F16"/>
    <w:rsid w:val="008C3244"/>
    <w:rsid w:val="008C4693"/>
    <w:rsid w:val="008C47FB"/>
    <w:rsid w:val="008C5224"/>
    <w:rsid w:val="008C5E9F"/>
    <w:rsid w:val="008C6A3C"/>
    <w:rsid w:val="008C6B5B"/>
    <w:rsid w:val="008C7A36"/>
    <w:rsid w:val="008C7F64"/>
    <w:rsid w:val="008D091A"/>
    <w:rsid w:val="008D1292"/>
    <w:rsid w:val="008D1356"/>
    <w:rsid w:val="008D18BA"/>
    <w:rsid w:val="008D1EAD"/>
    <w:rsid w:val="008D23F8"/>
    <w:rsid w:val="008D25D6"/>
    <w:rsid w:val="008D2F61"/>
    <w:rsid w:val="008D3184"/>
    <w:rsid w:val="008D31C4"/>
    <w:rsid w:val="008D3532"/>
    <w:rsid w:val="008D38E5"/>
    <w:rsid w:val="008D44CA"/>
    <w:rsid w:val="008D48A0"/>
    <w:rsid w:val="008D4A86"/>
    <w:rsid w:val="008D5964"/>
    <w:rsid w:val="008D66F4"/>
    <w:rsid w:val="008D6921"/>
    <w:rsid w:val="008D6FB7"/>
    <w:rsid w:val="008D700E"/>
    <w:rsid w:val="008E07C5"/>
    <w:rsid w:val="008E1552"/>
    <w:rsid w:val="008E17B9"/>
    <w:rsid w:val="008E1E58"/>
    <w:rsid w:val="008E2804"/>
    <w:rsid w:val="008E2BAF"/>
    <w:rsid w:val="008E2CDD"/>
    <w:rsid w:val="008E3473"/>
    <w:rsid w:val="008E3F08"/>
    <w:rsid w:val="008E5411"/>
    <w:rsid w:val="008E583F"/>
    <w:rsid w:val="008E61F0"/>
    <w:rsid w:val="008E66D9"/>
    <w:rsid w:val="008E698E"/>
    <w:rsid w:val="008E70F8"/>
    <w:rsid w:val="008E7218"/>
    <w:rsid w:val="008E7874"/>
    <w:rsid w:val="008F01DC"/>
    <w:rsid w:val="008F0A37"/>
    <w:rsid w:val="008F0F51"/>
    <w:rsid w:val="008F1D95"/>
    <w:rsid w:val="008F1DA9"/>
    <w:rsid w:val="008F230D"/>
    <w:rsid w:val="008F24CD"/>
    <w:rsid w:val="008F2550"/>
    <w:rsid w:val="008F2658"/>
    <w:rsid w:val="008F271D"/>
    <w:rsid w:val="008F2FC8"/>
    <w:rsid w:val="008F35B7"/>
    <w:rsid w:val="008F3B38"/>
    <w:rsid w:val="008F3F09"/>
    <w:rsid w:val="008F50D2"/>
    <w:rsid w:val="008F5AC2"/>
    <w:rsid w:val="008F6D2D"/>
    <w:rsid w:val="008F6F4D"/>
    <w:rsid w:val="008F737F"/>
    <w:rsid w:val="008F7B75"/>
    <w:rsid w:val="00900081"/>
    <w:rsid w:val="00900452"/>
    <w:rsid w:val="00901AD0"/>
    <w:rsid w:val="00902447"/>
    <w:rsid w:val="00902DC6"/>
    <w:rsid w:val="00902E84"/>
    <w:rsid w:val="0090392D"/>
    <w:rsid w:val="00903DF1"/>
    <w:rsid w:val="009049FE"/>
    <w:rsid w:val="00905F14"/>
    <w:rsid w:val="00906CA9"/>
    <w:rsid w:val="00907957"/>
    <w:rsid w:val="00907C1A"/>
    <w:rsid w:val="00907DD9"/>
    <w:rsid w:val="0091067C"/>
    <w:rsid w:val="009107A9"/>
    <w:rsid w:val="00911FCE"/>
    <w:rsid w:val="00912177"/>
    <w:rsid w:val="009135C6"/>
    <w:rsid w:val="00913DAF"/>
    <w:rsid w:val="00914888"/>
    <w:rsid w:val="00915BE8"/>
    <w:rsid w:val="00915DFB"/>
    <w:rsid w:val="009163E9"/>
    <w:rsid w:val="009164A8"/>
    <w:rsid w:val="00916F7F"/>
    <w:rsid w:val="00917036"/>
    <w:rsid w:val="009172A8"/>
    <w:rsid w:val="0091771A"/>
    <w:rsid w:val="0091798E"/>
    <w:rsid w:val="0092047D"/>
    <w:rsid w:val="009206AB"/>
    <w:rsid w:val="00920D71"/>
    <w:rsid w:val="0092203D"/>
    <w:rsid w:val="009221A9"/>
    <w:rsid w:val="009226BB"/>
    <w:rsid w:val="00922820"/>
    <w:rsid w:val="00922C2F"/>
    <w:rsid w:val="00923455"/>
    <w:rsid w:val="009235D0"/>
    <w:rsid w:val="009236FE"/>
    <w:rsid w:val="00923880"/>
    <w:rsid w:val="00923C56"/>
    <w:rsid w:val="00923D53"/>
    <w:rsid w:val="00924325"/>
    <w:rsid w:val="00924721"/>
    <w:rsid w:val="00924CEE"/>
    <w:rsid w:val="0092511A"/>
    <w:rsid w:val="0092529F"/>
    <w:rsid w:val="009253A0"/>
    <w:rsid w:val="00925879"/>
    <w:rsid w:val="00925D0A"/>
    <w:rsid w:val="00925D74"/>
    <w:rsid w:val="00925DCF"/>
    <w:rsid w:val="00925E41"/>
    <w:rsid w:val="0092689A"/>
    <w:rsid w:val="00926C91"/>
    <w:rsid w:val="00926E15"/>
    <w:rsid w:val="0092700D"/>
    <w:rsid w:val="00927E07"/>
    <w:rsid w:val="00930147"/>
    <w:rsid w:val="00930A06"/>
    <w:rsid w:val="00930B29"/>
    <w:rsid w:val="00930CB8"/>
    <w:rsid w:val="00931726"/>
    <w:rsid w:val="00931991"/>
    <w:rsid w:val="009319D8"/>
    <w:rsid w:val="0093230A"/>
    <w:rsid w:val="0093236A"/>
    <w:rsid w:val="0093239F"/>
    <w:rsid w:val="00933EF1"/>
    <w:rsid w:val="00934C0D"/>
    <w:rsid w:val="0093589C"/>
    <w:rsid w:val="0093608F"/>
    <w:rsid w:val="0093609C"/>
    <w:rsid w:val="00936216"/>
    <w:rsid w:val="00936431"/>
    <w:rsid w:val="00936433"/>
    <w:rsid w:val="009369DD"/>
    <w:rsid w:val="00936BE8"/>
    <w:rsid w:val="00936CC6"/>
    <w:rsid w:val="0093741D"/>
    <w:rsid w:val="009377EA"/>
    <w:rsid w:val="00940BA2"/>
    <w:rsid w:val="0094159B"/>
    <w:rsid w:val="00942966"/>
    <w:rsid w:val="009429EB"/>
    <w:rsid w:val="00943609"/>
    <w:rsid w:val="00943F3A"/>
    <w:rsid w:val="00944079"/>
    <w:rsid w:val="00944B73"/>
    <w:rsid w:val="00945B68"/>
    <w:rsid w:val="00945C7D"/>
    <w:rsid w:val="00945F19"/>
    <w:rsid w:val="009460C3"/>
    <w:rsid w:val="00946B10"/>
    <w:rsid w:val="00947BFD"/>
    <w:rsid w:val="00951248"/>
    <w:rsid w:val="009529EA"/>
    <w:rsid w:val="00952BCE"/>
    <w:rsid w:val="00953096"/>
    <w:rsid w:val="009534CE"/>
    <w:rsid w:val="00953D1D"/>
    <w:rsid w:val="0095429E"/>
    <w:rsid w:val="0095464B"/>
    <w:rsid w:val="0095515A"/>
    <w:rsid w:val="00956332"/>
    <w:rsid w:val="00956B50"/>
    <w:rsid w:val="00956C6C"/>
    <w:rsid w:val="00956FB1"/>
    <w:rsid w:val="00957075"/>
    <w:rsid w:val="00957575"/>
    <w:rsid w:val="009577EB"/>
    <w:rsid w:val="00960124"/>
    <w:rsid w:val="009607F7"/>
    <w:rsid w:val="0096097F"/>
    <w:rsid w:val="00960BA2"/>
    <w:rsid w:val="00960CB2"/>
    <w:rsid w:val="0096146A"/>
    <w:rsid w:val="00961487"/>
    <w:rsid w:val="00961771"/>
    <w:rsid w:val="0096255F"/>
    <w:rsid w:val="00962CB7"/>
    <w:rsid w:val="009640C5"/>
    <w:rsid w:val="0096456E"/>
    <w:rsid w:val="00964C5F"/>
    <w:rsid w:val="009662A6"/>
    <w:rsid w:val="00966335"/>
    <w:rsid w:val="009665E6"/>
    <w:rsid w:val="009667EA"/>
    <w:rsid w:val="00967C4C"/>
    <w:rsid w:val="009701A8"/>
    <w:rsid w:val="00970B7C"/>
    <w:rsid w:val="0097162B"/>
    <w:rsid w:val="0097190A"/>
    <w:rsid w:val="00971D8F"/>
    <w:rsid w:val="00971E23"/>
    <w:rsid w:val="00972479"/>
    <w:rsid w:val="0097253C"/>
    <w:rsid w:val="009728A9"/>
    <w:rsid w:val="00973F5A"/>
    <w:rsid w:val="009742A0"/>
    <w:rsid w:val="00974653"/>
    <w:rsid w:val="00975716"/>
    <w:rsid w:val="009761A7"/>
    <w:rsid w:val="0097746B"/>
    <w:rsid w:val="0097775E"/>
    <w:rsid w:val="00977A42"/>
    <w:rsid w:val="00980161"/>
    <w:rsid w:val="0098099D"/>
    <w:rsid w:val="00980BC5"/>
    <w:rsid w:val="00980FD6"/>
    <w:rsid w:val="009810E0"/>
    <w:rsid w:val="00981974"/>
    <w:rsid w:val="00981F5A"/>
    <w:rsid w:val="00983695"/>
    <w:rsid w:val="009838C9"/>
    <w:rsid w:val="00983BDD"/>
    <w:rsid w:val="00983FAF"/>
    <w:rsid w:val="0098448F"/>
    <w:rsid w:val="00984FEA"/>
    <w:rsid w:val="009855FB"/>
    <w:rsid w:val="00985673"/>
    <w:rsid w:val="00985701"/>
    <w:rsid w:val="00985FA2"/>
    <w:rsid w:val="00986CFF"/>
    <w:rsid w:val="00986E51"/>
    <w:rsid w:val="00986E8B"/>
    <w:rsid w:val="00987115"/>
    <w:rsid w:val="00987EDF"/>
    <w:rsid w:val="009905F3"/>
    <w:rsid w:val="00990FA1"/>
    <w:rsid w:val="00990FA5"/>
    <w:rsid w:val="00991625"/>
    <w:rsid w:val="009919B1"/>
    <w:rsid w:val="00991B30"/>
    <w:rsid w:val="00992436"/>
    <w:rsid w:val="00992A40"/>
    <w:rsid w:val="009931CC"/>
    <w:rsid w:val="00993309"/>
    <w:rsid w:val="00993368"/>
    <w:rsid w:val="0099412C"/>
    <w:rsid w:val="00994960"/>
    <w:rsid w:val="00995F86"/>
    <w:rsid w:val="00996EE5"/>
    <w:rsid w:val="00997D9F"/>
    <w:rsid w:val="00997E9A"/>
    <w:rsid w:val="00997F99"/>
    <w:rsid w:val="009A0A32"/>
    <w:rsid w:val="009A0AC6"/>
    <w:rsid w:val="009A0F30"/>
    <w:rsid w:val="009A17F4"/>
    <w:rsid w:val="009A23F3"/>
    <w:rsid w:val="009A2A01"/>
    <w:rsid w:val="009A2C0A"/>
    <w:rsid w:val="009A3E78"/>
    <w:rsid w:val="009A3FDC"/>
    <w:rsid w:val="009A409D"/>
    <w:rsid w:val="009A4877"/>
    <w:rsid w:val="009A4CA2"/>
    <w:rsid w:val="009A66BE"/>
    <w:rsid w:val="009A6958"/>
    <w:rsid w:val="009A6BBA"/>
    <w:rsid w:val="009A6C3B"/>
    <w:rsid w:val="009A6CA2"/>
    <w:rsid w:val="009A7200"/>
    <w:rsid w:val="009B0279"/>
    <w:rsid w:val="009B0DB9"/>
    <w:rsid w:val="009B0E2E"/>
    <w:rsid w:val="009B14B9"/>
    <w:rsid w:val="009B177A"/>
    <w:rsid w:val="009B1819"/>
    <w:rsid w:val="009B201C"/>
    <w:rsid w:val="009B20EC"/>
    <w:rsid w:val="009B22F3"/>
    <w:rsid w:val="009B2B7A"/>
    <w:rsid w:val="009B3B47"/>
    <w:rsid w:val="009B3EBD"/>
    <w:rsid w:val="009B3F04"/>
    <w:rsid w:val="009B41E0"/>
    <w:rsid w:val="009B4268"/>
    <w:rsid w:val="009B4C67"/>
    <w:rsid w:val="009B4FA2"/>
    <w:rsid w:val="009B50E4"/>
    <w:rsid w:val="009B5100"/>
    <w:rsid w:val="009B519B"/>
    <w:rsid w:val="009B6163"/>
    <w:rsid w:val="009B64B7"/>
    <w:rsid w:val="009B6664"/>
    <w:rsid w:val="009B66FE"/>
    <w:rsid w:val="009B7398"/>
    <w:rsid w:val="009B7CC9"/>
    <w:rsid w:val="009B7F16"/>
    <w:rsid w:val="009C02B9"/>
    <w:rsid w:val="009C118B"/>
    <w:rsid w:val="009C1322"/>
    <w:rsid w:val="009C15D2"/>
    <w:rsid w:val="009C1731"/>
    <w:rsid w:val="009C1DF2"/>
    <w:rsid w:val="009C23C9"/>
    <w:rsid w:val="009C2E60"/>
    <w:rsid w:val="009C2ED9"/>
    <w:rsid w:val="009C2F45"/>
    <w:rsid w:val="009C3273"/>
    <w:rsid w:val="009C366B"/>
    <w:rsid w:val="009C3751"/>
    <w:rsid w:val="009C37ED"/>
    <w:rsid w:val="009C4220"/>
    <w:rsid w:val="009C44C1"/>
    <w:rsid w:val="009C5430"/>
    <w:rsid w:val="009C5486"/>
    <w:rsid w:val="009C584C"/>
    <w:rsid w:val="009C65E1"/>
    <w:rsid w:val="009C6946"/>
    <w:rsid w:val="009C6E38"/>
    <w:rsid w:val="009C6F58"/>
    <w:rsid w:val="009C7895"/>
    <w:rsid w:val="009D01B6"/>
    <w:rsid w:val="009D01D3"/>
    <w:rsid w:val="009D0825"/>
    <w:rsid w:val="009D1908"/>
    <w:rsid w:val="009D1B5A"/>
    <w:rsid w:val="009D1FCB"/>
    <w:rsid w:val="009D2BA2"/>
    <w:rsid w:val="009D316B"/>
    <w:rsid w:val="009D31D7"/>
    <w:rsid w:val="009D3BFF"/>
    <w:rsid w:val="009D40E6"/>
    <w:rsid w:val="009D5831"/>
    <w:rsid w:val="009D6724"/>
    <w:rsid w:val="009D684A"/>
    <w:rsid w:val="009D7685"/>
    <w:rsid w:val="009E0492"/>
    <w:rsid w:val="009E1319"/>
    <w:rsid w:val="009E25E0"/>
    <w:rsid w:val="009E26AE"/>
    <w:rsid w:val="009E2AEC"/>
    <w:rsid w:val="009E2DB8"/>
    <w:rsid w:val="009E3689"/>
    <w:rsid w:val="009E3998"/>
    <w:rsid w:val="009E3D79"/>
    <w:rsid w:val="009E42DA"/>
    <w:rsid w:val="009E469B"/>
    <w:rsid w:val="009E4781"/>
    <w:rsid w:val="009E4C36"/>
    <w:rsid w:val="009E4F08"/>
    <w:rsid w:val="009E518B"/>
    <w:rsid w:val="009E58C8"/>
    <w:rsid w:val="009E6560"/>
    <w:rsid w:val="009E6778"/>
    <w:rsid w:val="009E693C"/>
    <w:rsid w:val="009E6C50"/>
    <w:rsid w:val="009E7024"/>
    <w:rsid w:val="009E7B06"/>
    <w:rsid w:val="009F033F"/>
    <w:rsid w:val="009F2B4E"/>
    <w:rsid w:val="009F3883"/>
    <w:rsid w:val="009F4012"/>
    <w:rsid w:val="009F4821"/>
    <w:rsid w:val="009F5217"/>
    <w:rsid w:val="009F52CB"/>
    <w:rsid w:val="009F5CCE"/>
    <w:rsid w:val="009F5D0E"/>
    <w:rsid w:val="009F6304"/>
    <w:rsid w:val="009F687D"/>
    <w:rsid w:val="009F6C13"/>
    <w:rsid w:val="009F6CBC"/>
    <w:rsid w:val="009F7E14"/>
    <w:rsid w:val="00A00183"/>
    <w:rsid w:val="00A0093A"/>
    <w:rsid w:val="00A01A56"/>
    <w:rsid w:val="00A01AF0"/>
    <w:rsid w:val="00A027F1"/>
    <w:rsid w:val="00A02B72"/>
    <w:rsid w:val="00A02CA4"/>
    <w:rsid w:val="00A02D03"/>
    <w:rsid w:val="00A0305E"/>
    <w:rsid w:val="00A0359E"/>
    <w:rsid w:val="00A03714"/>
    <w:rsid w:val="00A03E73"/>
    <w:rsid w:val="00A04026"/>
    <w:rsid w:val="00A043A6"/>
    <w:rsid w:val="00A04E7A"/>
    <w:rsid w:val="00A0537D"/>
    <w:rsid w:val="00A054CF"/>
    <w:rsid w:val="00A066A3"/>
    <w:rsid w:val="00A06918"/>
    <w:rsid w:val="00A07004"/>
    <w:rsid w:val="00A07370"/>
    <w:rsid w:val="00A07EC5"/>
    <w:rsid w:val="00A07FA9"/>
    <w:rsid w:val="00A1045B"/>
    <w:rsid w:val="00A107F6"/>
    <w:rsid w:val="00A10AF7"/>
    <w:rsid w:val="00A11188"/>
    <w:rsid w:val="00A11C18"/>
    <w:rsid w:val="00A1263F"/>
    <w:rsid w:val="00A12680"/>
    <w:rsid w:val="00A127F2"/>
    <w:rsid w:val="00A135A8"/>
    <w:rsid w:val="00A140E3"/>
    <w:rsid w:val="00A14127"/>
    <w:rsid w:val="00A1424C"/>
    <w:rsid w:val="00A14A2C"/>
    <w:rsid w:val="00A14D15"/>
    <w:rsid w:val="00A14D27"/>
    <w:rsid w:val="00A15447"/>
    <w:rsid w:val="00A159D9"/>
    <w:rsid w:val="00A15AC6"/>
    <w:rsid w:val="00A16117"/>
    <w:rsid w:val="00A201DA"/>
    <w:rsid w:val="00A203D5"/>
    <w:rsid w:val="00A20A82"/>
    <w:rsid w:val="00A21277"/>
    <w:rsid w:val="00A2162C"/>
    <w:rsid w:val="00A21A83"/>
    <w:rsid w:val="00A2274C"/>
    <w:rsid w:val="00A23162"/>
    <w:rsid w:val="00A23FBC"/>
    <w:rsid w:val="00A2437E"/>
    <w:rsid w:val="00A2471B"/>
    <w:rsid w:val="00A24B73"/>
    <w:rsid w:val="00A25100"/>
    <w:rsid w:val="00A25E5C"/>
    <w:rsid w:val="00A25E9D"/>
    <w:rsid w:val="00A25F1A"/>
    <w:rsid w:val="00A26128"/>
    <w:rsid w:val="00A26152"/>
    <w:rsid w:val="00A26845"/>
    <w:rsid w:val="00A27578"/>
    <w:rsid w:val="00A275FD"/>
    <w:rsid w:val="00A27897"/>
    <w:rsid w:val="00A27987"/>
    <w:rsid w:val="00A27CC5"/>
    <w:rsid w:val="00A30E48"/>
    <w:rsid w:val="00A31085"/>
    <w:rsid w:val="00A3115B"/>
    <w:rsid w:val="00A314C2"/>
    <w:rsid w:val="00A34694"/>
    <w:rsid w:val="00A34AAA"/>
    <w:rsid w:val="00A34D41"/>
    <w:rsid w:val="00A34E50"/>
    <w:rsid w:val="00A35926"/>
    <w:rsid w:val="00A359E7"/>
    <w:rsid w:val="00A35E13"/>
    <w:rsid w:val="00A3604F"/>
    <w:rsid w:val="00A36078"/>
    <w:rsid w:val="00A36097"/>
    <w:rsid w:val="00A36341"/>
    <w:rsid w:val="00A366B5"/>
    <w:rsid w:val="00A367C6"/>
    <w:rsid w:val="00A36BD0"/>
    <w:rsid w:val="00A37299"/>
    <w:rsid w:val="00A375AF"/>
    <w:rsid w:val="00A37983"/>
    <w:rsid w:val="00A37E78"/>
    <w:rsid w:val="00A408CC"/>
    <w:rsid w:val="00A40F20"/>
    <w:rsid w:val="00A40F2E"/>
    <w:rsid w:val="00A41AC3"/>
    <w:rsid w:val="00A4222D"/>
    <w:rsid w:val="00A423BB"/>
    <w:rsid w:val="00A42926"/>
    <w:rsid w:val="00A42CA8"/>
    <w:rsid w:val="00A42F03"/>
    <w:rsid w:val="00A44199"/>
    <w:rsid w:val="00A447B4"/>
    <w:rsid w:val="00A44B51"/>
    <w:rsid w:val="00A44BE2"/>
    <w:rsid w:val="00A457DE"/>
    <w:rsid w:val="00A45C7A"/>
    <w:rsid w:val="00A45EFF"/>
    <w:rsid w:val="00A46191"/>
    <w:rsid w:val="00A463C3"/>
    <w:rsid w:val="00A46626"/>
    <w:rsid w:val="00A46C7A"/>
    <w:rsid w:val="00A46D49"/>
    <w:rsid w:val="00A46D60"/>
    <w:rsid w:val="00A46E54"/>
    <w:rsid w:val="00A4739F"/>
    <w:rsid w:val="00A511A5"/>
    <w:rsid w:val="00A51884"/>
    <w:rsid w:val="00A5194B"/>
    <w:rsid w:val="00A52914"/>
    <w:rsid w:val="00A52B13"/>
    <w:rsid w:val="00A52C85"/>
    <w:rsid w:val="00A53035"/>
    <w:rsid w:val="00A53CFF"/>
    <w:rsid w:val="00A55028"/>
    <w:rsid w:val="00A5578C"/>
    <w:rsid w:val="00A55A92"/>
    <w:rsid w:val="00A56C0E"/>
    <w:rsid w:val="00A56C5E"/>
    <w:rsid w:val="00A57135"/>
    <w:rsid w:val="00A57C3D"/>
    <w:rsid w:val="00A60034"/>
    <w:rsid w:val="00A60A44"/>
    <w:rsid w:val="00A61D9C"/>
    <w:rsid w:val="00A61EF8"/>
    <w:rsid w:val="00A6251E"/>
    <w:rsid w:val="00A62A0C"/>
    <w:rsid w:val="00A64130"/>
    <w:rsid w:val="00A642AA"/>
    <w:rsid w:val="00A64571"/>
    <w:rsid w:val="00A647CE"/>
    <w:rsid w:val="00A64CC3"/>
    <w:rsid w:val="00A65085"/>
    <w:rsid w:val="00A6600F"/>
    <w:rsid w:val="00A66029"/>
    <w:rsid w:val="00A661D8"/>
    <w:rsid w:val="00A66294"/>
    <w:rsid w:val="00A665BB"/>
    <w:rsid w:val="00A667D2"/>
    <w:rsid w:val="00A672A7"/>
    <w:rsid w:val="00A67580"/>
    <w:rsid w:val="00A67936"/>
    <w:rsid w:val="00A70702"/>
    <w:rsid w:val="00A712A9"/>
    <w:rsid w:val="00A712C3"/>
    <w:rsid w:val="00A71FBD"/>
    <w:rsid w:val="00A72487"/>
    <w:rsid w:val="00A725CB"/>
    <w:rsid w:val="00A7278A"/>
    <w:rsid w:val="00A7424E"/>
    <w:rsid w:val="00A74690"/>
    <w:rsid w:val="00A75DFB"/>
    <w:rsid w:val="00A761BA"/>
    <w:rsid w:val="00A7647E"/>
    <w:rsid w:val="00A76978"/>
    <w:rsid w:val="00A773BE"/>
    <w:rsid w:val="00A77468"/>
    <w:rsid w:val="00A77F44"/>
    <w:rsid w:val="00A77F5B"/>
    <w:rsid w:val="00A80137"/>
    <w:rsid w:val="00A803A5"/>
    <w:rsid w:val="00A80974"/>
    <w:rsid w:val="00A80D1B"/>
    <w:rsid w:val="00A81292"/>
    <w:rsid w:val="00A813FF"/>
    <w:rsid w:val="00A8148E"/>
    <w:rsid w:val="00A81A32"/>
    <w:rsid w:val="00A83013"/>
    <w:rsid w:val="00A83056"/>
    <w:rsid w:val="00A836DF"/>
    <w:rsid w:val="00A83BFA"/>
    <w:rsid w:val="00A83E41"/>
    <w:rsid w:val="00A84468"/>
    <w:rsid w:val="00A84E34"/>
    <w:rsid w:val="00A8575C"/>
    <w:rsid w:val="00A85B44"/>
    <w:rsid w:val="00A86996"/>
    <w:rsid w:val="00A878F3"/>
    <w:rsid w:val="00A87D96"/>
    <w:rsid w:val="00A9077B"/>
    <w:rsid w:val="00A9090D"/>
    <w:rsid w:val="00A90F81"/>
    <w:rsid w:val="00A91105"/>
    <w:rsid w:val="00A915B2"/>
    <w:rsid w:val="00A9170A"/>
    <w:rsid w:val="00A91911"/>
    <w:rsid w:val="00A91AFA"/>
    <w:rsid w:val="00A9232B"/>
    <w:rsid w:val="00A931B7"/>
    <w:rsid w:val="00A93DA4"/>
    <w:rsid w:val="00A943C4"/>
    <w:rsid w:val="00A9499B"/>
    <w:rsid w:val="00A95493"/>
    <w:rsid w:val="00A95DCD"/>
    <w:rsid w:val="00A964D3"/>
    <w:rsid w:val="00A9681F"/>
    <w:rsid w:val="00A96CBB"/>
    <w:rsid w:val="00A96D9D"/>
    <w:rsid w:val="00A97436"/>
    <w:rsid w:val="00AA0899"/>
    <w:rsid w:val="00AA0DB3"/>
    <w:rsid w:val="00AA0E14"/>
    <w:rsid w:val="00AA1A0B"/>
    <w:rsid w:val="00AA2278"/>
    <w:rsid w:val="00AA2778"/>
    <w:rsid w:val="00AA27F9"/>
    <w:rsid w:val="00AA2A7C"/>
    <w:rsid w:val="00AA2C8F"/>
    <w:rsid w:val="00AA35D3"/>
    <w:rsid w:val="00AA3F9A"/>
    <w:rsid w:val="00AA496A"/>
    <w:rsid w:val="00AA58B2"/>
    <w:rsid w:val="00AA5B37"/>
    <w:rsid w:val="00AA606B"/>
    <w:rsid w:val="00AA6462"/>
    <w:rsid w:val="00AA71DA"/>
    <w:rsid w:val="00AA7C91"/>
    <w:rsid w:val="00AB0446"/>
    <w:rsid w:val="00AB05FE"/>
    <w:rsid w:val="00AB0EAB"/>
    <w:rsid w:val="00AB1BA0"/>
    <w:rsid w:val="00AB1DB2"/>
    <w:rsid w:val="00AB29B2"/>
    <w:rsid w:val="00AB2BB5"/>
    <w:rsid w:val="00AB3018"/>
    <w:rsid w:val="00AB3265"/>
    <w:rsid w:val="00AB3A4D"/>
    <w:rsid w:val="00AB4EAD"/>
    <w:rsid w:val="00AB5265"/>
    <w:rsid w:val="00AB5465"/>
    <w:rsid w:val="00AB5560"/>
    <w:rsid w:val="00AB573D"/>
    <w:rsid w:val="00AB593A"/>
    <w:rsid w:val="00AB5F05"/>
    <w:rsid w:val="00AB6419"/>
    <w:rsid w:val="00AB6A6D"/>
    <w:rsid w:val="00AB750E"/>
    <w:rsid w:val="00AB796C"/>
    <w:rsid w:val="00AC0837"/>
    <w:rsid w:val="00AC08F4"/>
    <w:rsid w:val="00AC0E05"/>
    <w:rsid w:val="00AC106A"/>
    <w:rsid w:val="00AC1429"/>
    <w:rsid w:val="00AC1EDB"/>
    <w:rsid w:val="00AC20C6"/>
    <w:rsid w:val="00AC2CA8"/>
    <w:rsid w:val="00AC2FEC"/>
    <w:rsid w:val="00AC3902"/>
    <w:rsid w:val="00AC3DF5"/>
    <w:rsid w:val="00AC42C2"/>
    <w:rsid w:val="00AC4B5F"/>
    <w:rsid w:val="00AC51E2"/>
    <w:rsid w:val="00AC5D9C"/>
    <w:rsid w:val="00AC5FBC"/>
    <w:rsid w:val="00AC60A9"/>
    <w:rsid w:val="00AC6684"/>
    <w:rsid w:val="00AC6912"/>
    <w:rsid w:val="00AD14CB"/>
    <w:rsid w:val="00AD15F2"/>
    <w:rsid w:val="00AD1B1A"/>
    <w:rsid w:val="00AD1F49"/>
    <w:rsid w:val="00AD25A3"/>
    <w:rsid w:val="00AD3004"/>
    <w:rsid w:val="00AD3D28"/>
    <w:rsid w:val="00AD3DDA"/>
    <w:rsid w:val="00AD4462"/>
    <w:rsid w:val="00AD4772"/>
    <w:rsid w:val="00AD47FB"/>
    <w:rsid w:val="00AD47FC"/>
    <w:rsid w:val="00AD4827"/>
    <w:rsid w:val="00AD57C3"/>
    <w:rsid w:val="00AD5F11"/>
    <w:rsid w:val="00AD65DA"/>
    <w:rsid w:val="00AD672B"/>
    <w:rsid w:val="00AD757F"/>
    <w:rsid w:val="00AD7DEC"/>
    <w:rsid w:val="00AD7F4A"/>
    <w:rsid w:val="00AE06B3"/>
    <w:rsid w:val="00AE0CD1"/>
    <w:rsid w:val="00AE0CE5"/>
    <w:rsid w:val="00AE1447"/>
    <w:rsid w:val="00AE1A54"/>
    <w:rsid w:val="00AE2AA3"/>
    <w:rsid w:val="00AE2F1D"/>
    <w:rsid w:val="00AE3553"/>
    <w:rsid w:val="00AE378A"/>
    <w:rsid w:val="00AE3D36"/>
    <w:rsid w:val="00AE4815"/>
    <w:rsid w:val="00AE4A4B"/>
    <w:rsid w:val="00AE4D1B"/>
    <w:rsid w:val="00AE62FB"/>
    <w:rsid w:val="00AE65A4"/>
    <w:rsid w:val="00AE6A4A"/>
    <w:rsid w:val="00AE6B08"/>
    <w:rsid w:val="00AE6BD8"/>
    <w:rsid w:val="00AE6D48"/>
    <w:rsid w:val="00AE7457"/>
    <w:rsid w:val="00AE7612"/>
    <w:rsid w:val="00AE7720"/>
    <w:rsid w:val="00AE7BCC"/>
    <w:rsid w:val="00AF1AB4"/>
    <w:rsid w:val="00AF2B12"/>
    <w:rsid w:val="00AF2C09"/>
    <w:rsid w:val="00AF2C23"/>
    <w:rsid w:val="00AF469A"/>
    <w:rsid w:val="00AF48AF"/>
    <w:rsid w:val="00AF4B2E"/>
    <w:rsid w:val="00AF4D86"/>
    <w:rsid w:val="00AF5C30"/>
    <w:rsid w:val="00AF6326"/>
    <w:rsid w:val="00AF79A4"/>
    <w:rsid w:val="00B007CB"/>
    <w:rsid w:val="00B00AD8"/>
    <w:rsid w:val="00B01B7F"/>
    <w:rsid w:val="00B026FD"/>
    <w:rsid w:val="00B02E37"/>
    <w:rsid w:val="00B03979"/>
    <w:rsid w:val="00B04030"/>
    <w:rsid w:val="00B04095"/>
    <w:rsid w:val="00B05099"/>
    <w:rsid w:val="00B05C46"/>
    <w:rsid w:val="00B06CEC"/>
    <w:rsid w:val="00B06D15"/>
    <w:rsid w:val="00B07122"/>
    <w:rsid w:val="00B077FA"/>
    <w:rsid w:val="00B07CE2"/>
    <w:rsid w:val="00B1045A"/>
    <w:rsid w:val="00B1060D"/>
    <w:rsid w:val="00B10B56"/>
    <w:rsid w:val="00B10F57"/>
    <w:rsid w:val="00B116EB"/>
    <w:rsid w:val="00B11975"/>
    <w:rsid w:val="00B1315C"/>
    <w:rsid w:val="00B13A7D"/>
    <w:rsid w:val="00B13BBD"/>
    <w:rsid w:val="00B1415E"/>
    <w:rsid w:val="00B1492F"/>
    <w:rsid w:val="00B14B41"/>
    <w:rsid w:val="00B14DE1"/>
    <w:rsid w:val="00B1531A"/>
    <w:rsid w:val="00B153A6"/>
    <w:rsid w:val="00B15446"/>
    <w:rsid w:val="00B157D6"/>
    <w:rsid w:val="00B15AA0"/>
    <w:rsid w:val="00B15B02"/>
    <w:rsid w:val="00B16521"/>
    <w:rsid w:val="00B16FCF"/>
    <w:rsid w:val="00B178B2"/>
    <w:rsid w:val="00B17DB1"/>
    <w:rsid w:val="00B17F08"/>
    <w:rsid w:val="00B20C21"/>
    <w:rsid w:val="00B2179B"/>
    <w:rsid w:val="00B21AAF"/>
    <w:rsid w:val="00B21C6C"/>
    <w:rsid w:val="00B23C3B"/>
    <w:rsid w:val="00B25870"/>
    <w:rsid w:val="00B25C8B"/>
    <w:rsid w:val="00B25F48"/>
    <w:rsid w:val="00B26202"/>
    <w:rsid w:val="00B26649"/>
    <w:rsid w:val="00B26955"/>
    <w:rsid w:val="00B26AD8"/>
    <w:rsid w:val="00B27363"/>
    <w:rsid w:val="00B27544"/>
    <w:rsid w:val="00B27B81"/>
    <w:rsid w:val="00B27CBB"/>
    <w:rsid w:val="00B302C9"/>
    <w:rsid w:val="00B30A88"/>
    <w:rsid w:val="00B30B72"/>
    <w:rsid w:val="00B31230"/>
    <w:rsid w:val="00B31B00"/>
    <w:rsid w:val="00B31B88"/>
    <w:rsid w:val="00B324B3"/>
    <w:rsid w:val="00B32807"/>
    <w:rsid w:val="00B33142"/>
    <w:rsid w:val="00B33288"/>
    <w:rsid w:val="00B33A84"/>
    <w:rsid w:val="00B33AE9"/>
    <w:rsid w:val="00B33C18"/>
    <w:rsid w:val="00B33E5F"/>
    <w:rsid w:val="00B34B44"/>
    <w:rsid w:val="00B3649F"/>
    <w:rsid w:val="00B37405"/>
    <w:rsid w:val="00B37D3E"/>
    <w:rsid w:val="00B40163"/>
    <w:rsid w:val="00B430A3"/>
    <w:rsid w:val="00B4398E"/>
    <w:rsid w:val="00B44462"/>
    <w:rsid w:val="00B446FC"/>
    <w:rsid w:val="00B44840"/>
    <w:rsid w:val="00B44D4F"/>
    <w:rsid w:val="00B4562B"/>
    <w:rsid w:val="00B465E7"/>
    <w:rsid w:val="00B46E40"/>
    <w:rsid w:val="00B46E49"/>
    <w:rsid w:val="00B47295"/>
    <w:rsid w:val="00B47359"/>
    <w:rsid w:val="00B4761C"/>
    <w:rsid w:val="00B478E1"/>
    <w:rsid w:val="00B47954"/>
    <w:rsid w:val="00B47FB5"/>
    <w:rsid w:val="00B5021A"/>
    <w:rsid w:val="00B5053F"/>
    <w:rsid w:val="00B50EF9"/>
    <w:rsid w:val="00B50FB1"/>
    <w:rsid w:val="00B517A0"/>
    <w:rsid w:val="00B51AFE"/>
    <w:rsid w:val="00B5236B"/>
    <w:rsid w:val="00B52B5A"/>
    <w:rsid w:val="00B52D51"/>
    <w:rsid w:val="00B52E53"/>
    <w:rsid w:val="00B53896"/>
    <w:rsid w:val="00B53E66"/>
    <w:rsid w:val="00B54F94"/>
    <w:rsid w:val="00B55115"/>
    <w:rsid w:val="00B5521F"/>
    <w:rsid w:val="00B552B1"/>
    <w:rsid w:val="00B55335"/>
    <w:rsid w:val="00B55E9E"/>
    <w:rsid w:val="00B55EE6"/>
    <w:rsid w:val="00B55F9C"/>
    <w:rsid w:val="00B56DE3"/>
    <w:rsid w:val="00B57445"/>
    <w:rsid w:val="00B60417"/>
    <w:rsid w:val="00B6060B"/>
    <w:rsid w:val="00B610EE"/>
    <w:rsid w:val="00B62DE7"/>
    <w:rsid w:val="00B6300B"/>
    <w:rsid w:val="00B63472"/>
    <w:rsid w:val="00B63885"/>
    <w:rsid w:val="00B63ED8"/>
    <w:rsid w:val="00B643FB"/>
    <w:rsid w:val="00B64E3B"/>
    <w:rsid w:val="00B65420"/>
    <w:rsid w:val="00B65540"/>
    <w:rsid w:val="00B669F0"/>
    <w:rsid w:val="00B67630"/>
    <w:rsid w:val="00B7077F"/>
    <w:rsid w:val="00B714C8"/>
    <w:rsid w:val="00B71706"/>
    <w:rsid w:val="00B71F8D"/>
    <w:rsid w:val="00B7245F"/>
    <w:rsid w:val="00B724F1"/>
    <w:rsid w:val="00B72627"/>
    <w:rsid w:val="00B72E9D"/>
    <w:rsid w:val="00B73379"/>
    <w:rsid w:val="00B7385D"/>
    <w:rsid w:val="00B745AC"/>
    <w:rsid w:val="00B74B05"/>
    <w:rsid w:val="00B754C4"/>
    <w:rsid w:val="00B75E4D"/>
    <w:rsid w:val="00B763C5"/>
    <w:rsid w:val="00B76888"/>
    <w:rsid w:val="00B77300"/>
    <w:rsid w:val="00B77611"/>
    <w:rsid w:val="00B776FC"/>
    <w:rsid w:val="00B77BBF"/>
    <w:rsid w:val="00B77CD2"/>
    <w:rsid w:val="00B77CEF"/>
    <w:rsid w:val="00B77E0D"/>
    <w:rsid w:val="00B809E3"/>
    <w:rsid w:val="00B80C9B"/>
    <w:rsid w:val="00B818DA"/>
    <w:rsid w:val="00B829BB"/>
    <w:rsid w:val="00B82A96"/>
    <w:rsid w:val="00B83786"/>
    <w:rsid w:val="00B839D3"/>
    <w:rsid w:val="00B83DA6"/>
    <w:rsid w:val="00B843A1"/>
    <w:rsid w:val="00B84494"/>
    <w:rsid w:val="00B84687"/>
    <w:rsid w:val="00B85279"/>
    <w:rsid w:val="00B861B5"/>
    <w:rsid w:val="00B90ED2"/>
    <w:rsid w:val="00B914C7"/>
    <w:rsid w:val="00B91B03"/>
    <w:rsid w:val="00B91B46"/>
    <w:rsid w:val="00B91D6A"/>
    <w:rsid w:val="00B92377"/>
    <w:rsid w:val="00B9240A"/>
    <w:rsid w:val="00B92A9F"/>
    <w:rsid w:val="00B92B3A"/>
    <w:rsid w:val="00B92E5E"/>
    <w:rsid w:val="00B92FC2"/>
    <w:rsid w:val="00B936DB"/>
    <w:rsid w:val="00B93780"/>
    <w:rsid w:val="00B93CB7"/>
    <w:rsid w:val="00B94636"/>
    <w:rsid w:val="00B94B52"/>
    <w:rsid w:val="00B94BA8"/>
    <w:rsid w:val="00B951D7"/>
    <w:rsid w:val="00B95449"/>
    <w:rsid w:val="00B95520"/>
    <w:rsid w:val="00B95578"/>
    <w:rsid w:val="00B9577C"/>
    <w:rsid w:val="00B95A62"/>
    <w:rsid w:val="00B95E7A"/>
    <w:rsid w:val="00B9600C"/>
    <w:rsid w:val="00B9612C"/>
    <w:rsid w:val="00B96F43"/>
    <w:rsid w:val="00B96F5B"/>
    <w:rsid w:val="00BA0280"/>
    <w:rsid w:val="00BA09A7"/>
    <w:rsid w:val="00BA1B65"/>
    <w:rsid w:val="00BA24D4"/>
    <w:rsid w:val="00BA449A"/>
    <w:rsid w:val="00BA4AFD"/>
    <w:rsid w:val="00BA4B43"/>
    <w:rsid w:val="00BA4FD3"/>
    <w:rsid w:val="00BA575F"/>
    <w:rsid w:val="00BA5BC9"/>
    <w:rsid w:val="00BA6EA7"/>
    <w:rsid w:val="00BA7442"/>
    <w:rsid w:val="00BA761E"/>
    <w:rsid w:val="00BA7EEE"/>
    <w:rsid w:val="00BB1131"/>
    <w:rsid w:val="00BB157A"/>
    <w:rsid w:val="00BB18E6"/>
    <w:rsid w:val="00BB2E09"/>
    <w:rsid w:val="00BB3992"/>
    <w:rsid w:val="00BC0A72"/>
    <w:rsid w:val="00BC10CF"/>
    <w:rsid w:val="00BC1449"/>
    <w:rsid w:val="00BC1957"/>
    <w:rsid w:val="00BC1D75"/>
    <w:rsid w:val="00BC2463"/>
    <w:rsid w:val="00BC27FD"/>
    <w:rsid w:val="00BC2E68"/>
    <w:rsid w:val="00BC3089"/>
    <w:rsid w:val="00BC3530"/>
    <w:rsid w:val="00BC40B1"/>
    <w:rsid w:val="00BC4474"/>
    <w:rsid w:val="00BC4A74"/>
    <w:rsid w:val="00BC4C66"/>
    <w:rsid w:val="00BC5CE1"/>
    <w:rsid w:val="00BC6003"/>
    <w:rsid w:val="00BC616B"/>
    <w:rsid w:val="00BC6881"/>
    <w:rsid w:val="00BC6FA6"/>
    <w:rsid w:val="00BC71A5"/>
    <w:rsid w:val="00BC74CF"/>
    <w:rsid w:val="00BC7882"/>
    <w:rsid w:val="00BC7CDF"/>
    <w:rsid w:val="00BD01FA"/>
    <w:rsid w:val="00BD02E0"/>
    <w:rsid w:val="00BD081B"/>
    <w:rsid w:val="00BD0B1E"/>
    <w:rsid w:val="00BD0C38"/>
    <w:rsid w:val="00BD33A7"/>
    <w:rsid w:val="00BD3C56"/>
    <w:rsid w:val="00BD4892"/>
    <w:rsid w:val="00BD599D"/>
    <w:rsid w:val="00BD59A6"/>
    <w:rsid w:val="00BD5C4C"/>
    <w:rsid w:val="00BD64FC"/>
    <w:rsid w:val="00BD65C8"/>
    <w:rsid w:val="00BD6763"/>
    <w:rsid w:val="00BD70FE"/>
    <w:rsid w:val="00BD7200"/>
    <w:rsid w:val="00BD76AA"/>
    <w:rsid w:val="00BD77B1"/>
    <w:rsid w:val="00BD7A98"/>
    <w:rsid w:val="00BD7C46"/>
    <w:rsid w:val="00BD7EE9"/>
    <w:rsid w:val="00BE0835"/>
    <w:rsid w:val="00BE093F"/>
    <w:rsid w:val="00BE2407"/>
    <w:rsid w:val="00BE307D"/>
    <w:rsid w:val="00BE36EF"/>
    <w:rsid w:val="00BE42BD"/>
    <w:rsid w:val="00BE4B04"/>
    <w:rsid w:val="00BE53A2"/>
    <w:rsid w:val="00BE567F"/>
    <w:rsid w:val="00BE5908"/>
    <w:rsid w:val="00BE6825"/>
    <w:rsid w:val="00BE7507"/>
    <w:rsid w:val="00BE7A23"/>
    <w:rsid w:val="00BF04CF"/>
    <w:rsid w:val="00BF0ABE"/>
    <w:rsid w:val="00BF0EFF"/>
    <w:rsid w:val="00BF1208"/>
    <w:rsid w:val="00BF1CB9"/>
    <w:rsid w:val="00BF2A4B"/>
    <w:rsid w:val="00BF2C58"/>
    <w:rsid w:val="00BF47DD"/>
    <w:rsid w:val="00BF4A1A"/>
    <w:rsid w:val="00BF4B40"/>
    <w:rsid w:val="00BF4B6B"/>
    <w:rsid w:val="00BF5032"/>
    <w:rsid w:val="00BF5211"/>
    <w:rsid w:val="00BF5AA4"/>
    <w:rsid w:val="00BF6B61"/>
    <w:rsid w:val="00BF70F9"/>
    <w:rsid w:val="00BF72D9"/>
    <w:rsid w:val="00BF7468"/>
    <w:rsid w:val="00BF7B75"/>
    <w:rsid w:val="00BF7C61"/>
    <w:rsid w:val="00BF7D42"/>
    <w:rsid w:val="00BF7DD2"/>
    <w:rsid w:val="00BF7E52"/>
    <w:rsid w:val="00C016E5"/>
    <w:rsid w:val="00C017EB"/>
    <w:rsid w:val="00C01D7C"/>
    <w:rsid w:val="00C02024"/>
    <w:rsid w:val="00C025A1"/>
    <w:rsid w:val="00C02E41"/>
    <w:rsid w:val="00C030E2"/>
    <w:rsid w:val="00C03144"/>
    <w:rsid w:val="00C036F3"/>
    <w:rsid w:val="00C03842"/>
    <w:rsid w:val="00C03F1E"/>
    <w:rsid w:val="00C04632"/>
    <w:rsid w:val="00C049FF"/>
    <w:rsid w:val="00C05F2E"/>
    <w:rsid w:val="00C0601A"/>
    <w:rsid w:val="00C0646E"/>
    <w:rsid w:val="00C06977"/>
    <w:rsid w:val="00C06C30"/>
    <w:rsid w:val="00C117E6"/>
    <w:rsid w:val="00C12191"/>
    <w:rsid w:val="00C12466"/>
    <w:rsid w:val="00C12769"/>
    <w:rsid w:val="00C127D9"/>
    <w:rsid w:val="00C12C52"/>
    <w:rsid w:val="00C13D2B"/>
    <w:rsid w:val="00C14546"/>
    <w:rsid w:val="00C14E84"/>
    <w:rsid w:val="00C15873"/>
    <w:rsid w:val="00C158E4"/>
    <w:rsid w:val="00C15B15"/>
    <w:rsid w:val="00C1641E"/>
    <w:rsid w:val="00C16A56"/>
    <w:rsid w:val="00C172E2"/>
    <w:rsid w:val="00C17710"/>
    <w:rsid w:val="00C17E2B"/>
    <w:rsid w:val="00C17FBA"/>
    <w:rsid w:val="00C17FF0"/>
    <w:rsid w:val="00C20B61"/>
    <w:rsid w:val="00C20E26"/>
    <w:rsid w:val="00C2152F"/>
    <w:rsid w:val="00C21DAB"/>
    <w:rsid w:val="00C21DCD"/>
    <w:rsid w:val="00C26A20"/>
    <w:rsid w:val="00C27F46"/>
    <w:rsid w:val="00C30E15"/>
    <w:rsid w:val="00C31E8A"/>
    <w:rsid w:val="00C31EE2"/>
    <w:rsid w:val="00C323F5"/>
    <w:rsid w:val="00C32424"/>
    <w:rsid w:val="00C3284F"/>
    <w:rsid w:val="00C32A2B"/>
    <w:rsid w:val="00C33333"/>
    <w:rsid w:val="00C3333F"/>
    <w:rsid w:val="00C3346E"/>
    <w:rsid w:val="00C336C2"/>
    <w:rsid w:val="00C356F1"/>
    <w:rsid w:val="00C35B2B"/>
    <w:rsid w:val="00C362DD"/>
    <w:rsid w:val="00C36F8D"/>
    <w:rsid w:val="00C3706B"/>
    <w:rsid w:val="00C37B16"/>
    <w:rsid w:val="00C37D8C"/>
    <w:rsid w:val="00C4006E"/>
    <w:rsid w:val="00C405E6"/>
    <w:rsid w:val="00C40AC7"/>
    <w:rsid w:val="00C40B01"/>
    <w:rsid w:val="00C40F91"/>
    <w:rsid w:val="00C41134"/>
    <w:rsid w:val="00C4120B"/>
    <w:rsid w:val="00C415F6"/>
    <w:rsid w:val="00C41BD1"/>
    <w:rsid w:val="00C41C7E"/>
    <w:rsid w:val="00C429AB"/>
    <w:rsid w:val="00C42D60"/>
    <w:rsid w:val="00C432FB"/>
    <w:rsid w:val="00C4369E"/>
    <w:rsid w:val="00C43B37"/>
    <w:rsid w:val="00C445E2"/>
    <w:rsid w:val="00C45167"/>
    <w:rsid w:val="00C456F8"/>
    <w:rsid w:val="00C45CC2"/>
    <w:rsid w:val="00C45F25"/>
    <w:rsid w:val="00C46470"/>
    <w:rsid w:val="00C470EE"/>
    <w:rsid w:val="00C47FCF"/>
    <w:rsid w:val="00C500D7"/>
    <w:rsid w:val="00C507F4"/>
    <w:rsid w:val="00C50BB2"/>
    <w:rsid w:val="00C50C07"/>
    <w:rsid w:val="00C50E4F"/>
    <w:rsid w:val="00C50EF5"/>
    <w:rsid w:val="00C5132F"/>
    <w:rsid w:val="00C528B9"/>
    <w:rsid w:val="00C52E26"/>
    <w:rsid w:val="00C53340"/>
    <w:rsid w:val="00C53C63"/>
    <w:rsid w:val="00C5426C"/>
    <w:rsid w:val="00C54384"/>
    <w:rsid w:val="00C5495F"/>
    <w:rsid w:val="00C54E3D"/>
    <w:rsid w:val="00C55905"/>
    <w:rsid w:val="00C565F8"/>
    <w:rsid w:val="00C56970"/>
    <w:rsid w:val="00C56DA7"/>
    <w:rsid w:val="00C57DA2"/>
    <w:rsid w:val="00C57DB4"/>
    <w:rsid w:val="00C57E56"/>
    <w:rsid w:val="00C57E8D"/>
    <w:rsid w:val="00C57EED"/>
    <w:rsid w:val="00C57F4E"/>
    <w:rsid w:val="00C57FE7"/>
    <w:rsid w:val="00C603B1"/>
    <w:rsid w:val="00C60A0A"/>
    <w:rsid w:val="00C60AE6"/>
    <w:rsid w:val="00C611C5"/>
    <w:rsid w:val="00C619CD"/>
    <w:rsid w:val="00C621CD"/>
    <w:rsid w:val="00C62E58"/>
    <w:rsid w:val="00C631EC"/>
    <w:rsid w:val="00C63338"/>
    <w:rsid w:val="00C63781"/>
    <w:rsid w:val="00C6391E"/>
    <w:rsid w:val="00C63A5D"/>
    <w:rsid w:val="00C643BB"/>
    <w:rsid w:val="00C64E9E"/>
    <w:rsid w:val="00C65B52"/>
    <w:rsid w:val="00C65BD7"/>
    <w:rsid w:val="00C661F8"/>
    <w:rsid w:val="00C66265"/>
    <w:rsid w:val="00C66858"/>
    <w:rsid w:val="00C66BC6"/>
    <w:rsid w:val="00C66E82"/>
    <w:rsid w:val="00C671DD"/>
    <w:rsid w:val="00C6751A"/>
    <w:rsid w:val="00C678AD"/>
    <w:rsid w:val="00C67A98"/>
    <w:rsid w:val="00C67B36"/>
    <w:rsid w:val="00C67C97"/>
    <w:rsid w:val="00C67F22"/>
    <w:rsid w:val="00C7011A"/>
    <w:rsid w:val="00C70466"/>
    <w:rsid w:val="00C706B9"/>
    <w:rsid w:val="00C718CE"/>
    <w:rsid w:val="00C71915"/>
    <w:rsid w:val="00C71921"/>
    <w:rsid w:val="00C72A63"/>
    <w:rsid w:val="00C72B6C"/>
    <w:rsid w:val="00C74087"/>
    <w:rsid w:val="00C74336"/>
    <w:rsid w:val="00C7467B"/>
    <w:rsid w:val="00C74A4C"/>
    <w:rsid w:val="00C760E3"/>
    <w:rsid w:val="00C7662E"/>
    <w:rsid w:val="00C76C7B"/>
    <w:rsid w:val="00C76FD1"/>
    <w:rsid w:val="00C777F6"/>
    <w:rsid w:val="00C77C6B"/>
    <w:rsid w:val="00C803BB"/>
    <w:rsid w:val="00C803CD"/>
    <w:rsid w:val="00C80603"/>
    <w:rsid w:val="00C81B40"/>
    <w:rsid w:val="00C82281"/>
    <w:rsid w:val="00C82924"/>
    <w:rsid w:val="00C82A3B"/>
    <w:rsid w:val="00C82C84"/>
    <w:rsid w:val="00C82FE1"/>
    <w:rsid w:val="00C82FEB"/>
    <w:rsid w:val="00C833E2"/>
    <w:rsid w:val="00C83C51"/>
    <w:rsid w:val="00C84046"/>
    <w:rsid w:val="00C84B54"/>
    <w:rsid w:val="00C85892"/>
    <w:rsid w:val="00C85AB1"/>
    <w:rsid w:val="00C85C8F"/>
    <w:rsid w:val="00C85D3C"/>
    <w:rsid w:val="00C85DBE"/>
    <w:rsid w:val="00C85ECB"/>
    <w:rsid w:val="00C8750F"/>
    <w:rsid w:val="00C878DF"/>
    <w:rsid w:val="00C87F64"/>
    <w:rsid w:val="00C9046E"/>
    <w:rsid w:val="00C92003"/>
    <w:rsid w:val="00C9224F"/>
    <w:rsid w:val="00C926B1"/>
    <w:rsid w:val="00C932C2"/>
    <w:rsid w:val="00C93E10"/>
    <w:rsid w:val="00C94143"/>
    <w:rsid w:val="00C944FE"/>
    <w:rsid w:val="00C946EC"/>
    <w:rsid w:val="00C955EF"/>
    <w:rsid w:val="00C957FA"/>
    <w:rsid w:val="00C959BB"/>
    <w:rsid w:val="00C95CE0"/>
    <w:rsid w:val="00C96042"/>
    <w:rsid w:val="00C9622F"/>
    <w:rsid w:val="00C9681F"/>
    <w:rsid w:val="00C9795A"/>
    <w:rsid w:val="00C97BB6"/>
    <w:rsid w:val="00C97F3B"/>
    <w:rsid w:val="00CA0098"/>
    <w:rsid w:val="00CA0118"/>
    <w:rsid w:val="00CA01B1"/>
    <w:rsid w:val="00CA07CF"/>
    <w:rsid w:val="00CA0B3F"/>
    <w:rsid w:val="00CA1165"/>
    <w:rsid w:val="00CA18D9"/>
    <w:rsid w:val="00CA2583"/>
    <w:rsid w:val="00CA2EE5"/>
    <w:rsid w:val="00CA341D"/>
    <w:rsid w:val="00CA48F0"/>
    <w:rsid w:val="00CA4AED"/>
    <w:rsid w:val="00CA52D8"/>
    <w:rsid w:val="00CA5789"/>
    <w:rsid w:val="00CA5B76"/>
    <w:rsid w:val="00CA630F"/>
    <w:rsid w:val="00CA6A6A"/>
    <w:rsid w:val="00CA7124"/>
    <w:rsid w:val="00CA7168"/>
    <w:rsid w:val="00CA752D"/>
    <w:rsid w:val="00CA762E"/>
    <w:rsid w:val="00CA7696"/>
    <w:rsid w:val="00CB069C"/>
    <w:rsid w:val="00CB1599"/>
    <w:rsid w:val="00CB202C"/>
    <w:rsid w:val="00CB36D6"/>
    <w:rsid w:val="00CB3755"/>
    <w:rsid w:val="00CB3D4E"/>
    <w:rsid w:val="00CB4071"/>
    <w:rsid w:val="00CB4A52"/>
    <w:rsid w:val="00CB4D23"/>
    <w:rsid w:val="00CB4E76"/>
    <w:rsid w:val="00CB614D"/>
    <w:rsid w:val="00CB7148"/>
    <w:rsid w:val="00CB714B"/>
    <w:rsid w:val="00CC00C8"/>
    <w:rsid w:val="00CC09E4"/>
    <w:rsid w:val="00CC0F72"/>
    <w:rsid w:val="00CC140F"/>
    <w:rsid w:val="00CC1662"/>
    <w:rsid w:val="00CC1974"/>
    <w:rsid w:val="00CC266B"/>
    <w:rsid w:val="00CC2FFB"/>
    <w:rsid w:val="00CC3019"/>
    <w:rsid w:val="00CC35A9"/>
    <w:rsid w:val="00CC385D"/>
    <w:rsid w:val="00CC3CAF"/>
    <w:rsid w:val="00CC4805"/>
    <w:rsid w:val="00CC596F"/>
    <w:rsid w:val="00CC5A05"/>
    <w:rsid w:val="00CC5BB3"/>
    <w:rsid w:val="00CC6526"/>
    <w:rsid w:val="00CC6E17"/>
    <w:rsid w:val="00CC76BC"/>
    <w:rsid w:val="00CD16DC"/>
    <w:rsid w:val="00CD173D"/>
    <w:rsid w:val="00CD1D19"/>
    <w:rsid w:val="00CD22B3"/>
    <w:rsid w:val="00CD22E1"/>
    <w:rsid w:val="00CD2409"/>
    <w:rsid w:val="00CD2B03"/>
    <w:rsid w:val="00CD34D8"/>
    <w:rsid w:val="00CD3D7E"/>
    <w:rsid w:val="00CD4739"/>
    <w:rsid w:val="00CD5D3B"/>
    <w:rsid w:val="00CD6F95"/>
    <w:rsid w:val="00CE0927"/>
    <w:rsid w:val="00CE0E39"/>
    <w:rsid w:val="00CE1537"/>
    <w:rsid w:val="00CE1830"/>
    <w:rsid w:val="00CE1E6D"/>
    <w:rsid w:val="00CE2240"/>
    <w:rsid w:val="00CE30B5"/>
    <w:rsid w:val="00CE4818"/>
    <w:rsid w:val="00CE55D2"/>
    <w:rsid w:val="00CE5654"/>
    <w:rsid w:val="00CE5CC9"/>
    <w:rsid w:val="00CE5D76"/>
    <w:rsid w:val="00CE5EF1"/>
    <w:rsid w:val="00CE68EB"/>
    <w:rsid w:val="00CE70AE"/>
    <w:rsid w:val="00CE7EC5"/>
    <w:rsid w:val="00CF00E6"/>
    <w:rsid w:val="00CF0F15"/>
    <w:rsid w:val="00CF1084"/>
    <w:rsid w:val="00CF111E"/>
    <w:rsid w:val="00CF1A82"/>
    <w:rsid w:val="00CF201E"/>
    <w:rsid w:val="00CF213E"/>
    <w:rsid w:val="00CF2364"/>
    <w:rsid w:val="00CF24FB"/>
    <w:rsid w:val="00CF2633"/>
    <w:rsid w:val="00CF3B24"/>
    <w:rsid w:val="00CF4623"/>
    <w:rsid w:val="00CF47DB"/>
    <w:rsid w:val="00CF5BD7"/>
    <w:rsid w:val="00CF6137"/>
    <w:rsid w:val="00CF6F66"/>
    <w:rsid w:val="00D00604"/>
    <w:rsid w:val="00D00C73"/>
    <w:rsid w:val="00D012AF"/>
    <w:rsid w:val="00D0199B"/>
    <w:rsid w:val="00D02D4F"/>
    <w:rsid w:val="00D036D7"/>
    <w:rsid w:val="00D0509B"/>
    <w:rsid w:val="00D059EB"/>
    <w:rsid w:val="00D05D0D"/>
    <w:rsid w:val="00D05FD8"/>
    <w:rsid w:val="00D069F7"/>
    <w:rsid w:val="00D06C87"/>
    <w:rsid w:val="00D06DE0"/>
    <w:rsid w:val="00D06FC9"/>
    <w:rsid w:val="00D07C02"/>
    <w:rsid w:val="00D10051"/>
    <w:rsid w:val="00D10689"/>
    <w:rsid w:val="00D113E6"/>
    <w:rsid w:val="00D11454"/>
    <w:rsid w:val="00D1222D"/>
    <w:rsid w:val="00D12392"/>
    <w:rsid w:val="00D12A62"/>
    <w:rsid w:val="00D13734"/>
    <w:rsid w:val="00D14BA8"/>
    <w:rsid w:val="00D14E74"/>
    <w:rsid w:val="00D15F68"/>
    <w:rsid w:val="00D162C4"/>
    <w:rsid w:val="00D16DE1"/>
    <w:rsid w:val="00D20F45"/>
    <w:rsid w:val="00D214C5"/>
    <w:rsid w:val="00D219AA"/>
    <w:rsid w:val="00D21DE9"/>
    <w:rsid w:val="00D21E36"/>
    <w:rsid w:val="00D2233B"/>
    <w:rsid w:val="00D22646"/>
    <w:rsid w:val="00D2309A"/>
    <w:rsid w:val="00D23A52"/>
    <w:rsid w:val="00D248AE"/>
    <w:rsid w:val="00D25DE8"/>
    <w:rsid w:val="00D25F87"/>
    <w:rsid w:val="00D261E5"/>
    <w:rsid w:val="00D26366"/>
    <w:rsid w:val="00D27095"/>
    <w:rsid w:val="00D271DF"/>
    <w:rsid w:val="00D27329"/>
    <w:rsid w:val="00D27880"/>
    <w:rsid w:val="00D27BB2"/>
    <w:rsid w:val="00D27FC2"/>
    <w:rsid w:val="00D30ED4"/>
    <w:rsid w:val="00D31166"/>
    <w:rsid w:val="00D31D22"/>
    <w:rsid w:val="00D32EE3"/>
    <w:rsid w:val="00D330FE"/>
    <w:rsid w:val="00D3360A"/>
    <w:rsid w:val="00D33A72"/>
    <w:rsid w:val="00D34362"/>
    <w:rsid w:val="00D34506"/>
    <w:rsid w:val="00D346F5"/>
    <w:rsid w:val="00D34C3B"/>
    <w:rsid w:val="00D34E82"/>
    <w:rsid w:val="00D359BB"/>
    <w:rsid w:val="00D362B6"/>
    <w:rsid w:val="00D3643D"/>
    <w:rsid w:val="00D36DD4"/>
    <w:rsid w:val="00D379DF"/>
    <w:rsid w:val="00D40150"/>
    <w:rsid w:val="00D40E21"/>
    <w:rsid w:val="00D412E2"/>
    <w:rsid w:val="00D4148B"/>
    <w:rsid w:val="00D425A0"/>
    <w:rsid w:val="00D4287C"/>
    <w:rsid w:val="00D42D32"/>
    <w:rsid w:val="00D42F87"/>
    <w:rsid w:val="00D42FBD"/>
    <w:rsid w:val="00D433AD"/>
    <w:rsid w:val="00D43512"/>
    <w:rsid w:val="00D43723"/>
    <w:rsid w:val="00D43FB0"/>
    <w:rsid w:val="00D44958"/>
    <w:rsid w:val="00D44D3D"/>
    <w:rsid w:val="00D453C3"/>
    <w:rsid w:val="00D455C5"/>
    <w:rsid w:val="00D45894"/>
    <w:rsid w:val="00D45A47"/>
    <w:rsid w:val="00D461C2"/>
    <w:rsid w:val="00D466FF"/>
    <w:rsid w:val="00D46828"/>
    <w:rsid w:val="00D47433"/>
    <w:rsid w:val="00D476D6"/>
    <w:rsid w:val="00D47899"/>
    <w:rsid w:val="00D50635"/>
    <w:rsid w:val="00D50B11"/>
    <w:rsid w:val="00D50E13"/>
    <w:rsid w:val="00D5172E"/>
    <w:rsid w:val="00D51AC3"/>
    <w:rsid w:val="00D53445"/>
    <w:rsid w:val="00D538EF"/>
    <w:rsid w:val="00D53C60"/>
    <w:rsid w:val="00D5435F"/>
    <w:rsid w:val="00D54743"/>
    <w:rsid w:val="00D548B7"/>
    <w:rsid w:val="00D54EE3"/>
    <w:rsid w:val="00D55261"/>
    <w:rsid w:val="00D55515"/>
    <w:rsid w:val="00D557BD"/>
    <w:rsid w:val="00D561B6"/>
    <w:rsid w:val="00D5669F"/>
    <w:rsid w:val="00D56F2F"/>
    <w:rsid w:val="00D57244"/>
    <w:rsid w:val="00D57872"/>
    <w:rsid w:val="00D57DEA"/>
    <w:rsid w:val="00D57E13"/>
    <w:rsid w:val="00D60BD2"/>
    <w:rsid w:val="00D615F5"/>
    <w:rsid w:val="00D61600"/>
    <w:rsid w:val="00D61B0A"/>
    <w:rsid w:val="00D61EF2"/>
    <w:rsid w:val="00D629E2"/>
    <w:rsid w:val="00D62A16"/>
    <w:rsid w:val="00D62BC3"/>
    <w:rsid w:val="00D6361B"/>
    <w:rsid w:val="00D63862"/>
    <w:rsid w:val="00D63B8B"/>
    <w:rsid w:val="00D65861"/>
    <w:rsid w:val="00D6667C"/>
    <w:rsid w:val="00D669E7"/>
    <w:rsid w:val="00D66B94"/>
    <w:rsid w:val="00D672BE"/>
    <w:rsid w:val="00D6731D"/>
    <w:rsid w:val="00D673B6"/>
    <w:rsid w:val="00D67C24"/>
    <w:rsid w:val="00D702B0"/>
    <w:rsid w:val="00D70427"/>
    <w:rsid w:val="00D70AF4"/>
    <w:rsid w:val="00D70FEC"/>
    <w:rsid w:val="00D71741"/>
    <w:rsid w:val="00D71952"/>
    <w:rsid w:val="00D7195C"/>
    <w:rsid w:val="00D7218D"/>
    <w:rsid w:val="00D7283C"/>
    <w:rsid w:val="00D73DA3"/>
    <w:rsid w:val="00D74028"/>
    <w:rsid w:val="00D74576"/>
    <w:rsid w:val="00D74F80"/>
    <w:rsid w:val="00D756A1"/>
    <w:rsid w:val="00D75CD2"/>
    <w:rsid w:val="00D761F2"/>
    <w:rsid w:val="00D763A7"/>
    <w:rsid w:val="00D76C7A"/>
    <w:rsid w:val="00D76EA0"/>
    <w:rsid w:val="00D77100"/>
    <w:rsid w:val="00D771F8"/>
    <w:rsid w:val="00D7730F"/>
    <w:rsid w:val="00D776CA"/>
    <w:rsid w:val="00D80859"/>
    <w:rsid w:val="00D80EB6"/>
    <w:rsid w:val="00D80EFF"/>
    <w:rsid w:val="00D814AD"/>
    <w:rsid w:val="00D822F5"/>
    <w:rsid w:val="00D8319B"/>
    <w:rsid w:val="00D83329"/>
    <w:rsid w:val="00D83CBF"/>
    <w:rsid w:val="00D84199"/>
    <w:rsid w:val="00D8567E"/>
    <w:rsid w:val="00D86266"/>
    <w:rsid w:val="00D8626E"/>
    <w:rsid w:val="00D86451"/>
    <w:rsid w:val="00D867E7"/>
    <w:rsid w:val="00D86F69"/>
    <w:rsid w:val="00D872D3"/>
    <w:rsid w:val="00D877D7"/>
    <w:rsid w:val="00D90283"/>
    <w:rsid w:val="00D90782"/>
    <w:rsid w:val="00D908E7"/>
    <w:rsid w:val="00D91075"/>
    <w:rsid w:val="00D913FC"/>
    <w:rsid w:val="00D9175B"/>
    <w:rsid w:val="00D91ADF"/>
    <w:rsid w:val="00D927A5"/>
    <w:rsid w:val="00D92990"/>
    <w:rsid w:val="00D92F45"/>
    <w:rsid w:val="00D9346D"/>
    <w:rsid w:val="00D9388F"/>
    <w:rsid w:val="00D93AA2"/>
    <w:rsid w:val="00D94CED"/>
    <w:rsid w:val="00D950CE"/>
    <w:rsid w:val="00D953D9"/>
    <w:rsid w:val="00D95491"/>
    <w:rsid w:val="00D95A4D"/>
    <w:rsid w:val="00D964AB"/>
    <w:rsid w:val="00D96573"/>
    <w:rsid w:val="00D97286"/>
    <w:rsid w:val="00D97709"/>
    <w:rsid w:val="00D97764"/>
    <w:rsid w:val="00DA063F"/>
    <w:rsid w:val="00DA1B3D"/>
    <w:rsid w:val="00DA1D1D"/>
    <w:rsid w:val="00DA1E3E"/>
    <w:rsid w:val="00DA2B09"/>
    <w:rsid w:val="00DA332A"/>
    <w:rsid w:val="00DA3E11"/>
    <w:rsid w:val="00DA3F86"/>
    <w:rsid w:val="00DA47E1"/>
    <w:rsid w:val="00DA5437"/>
    <w:rsid w:val="00DA5CE1"/>
    <w:rsid w:val="00DA5F56"/>
    <w:rsid w:val="00DA63B5"/>
    <w:rsid w:val="00DA746F"/>
    <w:rsid w:val="00DA7AB9"/>
    <w:rsid w:val="00DB0473"/>
    <w:rsid w:val="00DB079A"/>
    <w:rsid w:val="00DB080D"/>
    <w:rsid w:val="00DB0C72"/>
    <w:rsid w:val="00DB0EC9"/>
    <w:rsid w:val="00DB22E1"/>
    <w:rsid w:val="00DB2768"/>
    <w:rsid w:val="00DB3C4C"/>
    <w:rsid w:val="00DB43E8"/>
    <w:rsid w:val="00DB462C"/>
    <w:rsid w:val="00DB54CB"/>
    <w:rsid w:val="00DB55B4"/>
    <w:rsid w:val="00DB6514"/>
    <w:rsid w:val="00DB6B62"/>
    <w:rsid w:val="00DB6C72"/>
    <w:rsid w:val="00DB6CD4"/>
    <w:rsid w:val="00DB70A7"/>
    <w:rsid w:val="00DC01C5"/>
    <w:rsid w:val="00DC0456"/>
    <w:rsid w:val="00DC08B1"/>
    <w:rsid w:val="00DC0E6D"/>
    <w:rsid w:val="00DC0F49"/>
    <w:rsid w:val="00DC11BF"/>
    <w:rsid w:val="00DC1390"/>
    <w:rsid w:val="00DC1E0A"/>
    <w:rsid w:val="00DC26DD"/>
    <w:rsid w:val="00DC26E4"/>
    <w:rsid w:val="00DC2A68"/>
    <w:rsid w:val="00DC2F59"/>
    <w:rsid w:val="00DC3398"/>
    <w:rsid w:val="00DC546F"/>
    <w:rsid w:val="00DC56F0"/>
    <w:rsid w:val="00DC574D"/>
    <w:rsid w:val="00DC5EBB"/>
    <w:rsid w:val="00DC686A"/>
    <w:rsid w:val="00DC6D3D"/>
    <w:rsid w:val="00DC6F1E"/>
    <w:rsid w:val="00DC6FE7"/>
    <w:rsid w:val="00DC7174"/>
    <w:rsid w:val="00DC764F"/>
    <w:rsid w:val="00DD0139"/>
    <w:rsid w:val="00DD01D4"/>
    <w:rsid w:val="00DD0478"/>
    <w:rsid w:val="00DD13E0"/>
    <w:rsid w:val="00DD1881"/>
    <w:rsid w:val="00DD1BC4"/>
    <w:rsid w:val="00DD324F"/>
    <w:rsid w:val="00DD3255"/>
    <w:rsid w:val="00DD3335"/>
    <w:rsid w:val="00DD34AA"/>
    <w:rsid w:val="00DD441A"/>
    <w:rsid w:val="00DD56F5"/>
    <w:rsid w:val="00DD58DF"/>
    <w:rsid w:val="00DD5DA5"/>
    <w:rsid w:val="00DD739E"/>
    <w:rsid w:val="00DD793A"/>
    <w:rsid w:val="00DD7989"/>
    <w:rsid w:val="00DD7EE5"/>
    <w:rsid w:val="00DE029F"/>
    <w:rsid w:val="00DE1060"/>
    <w:rsid w:val="00DE12BD"/>
    <w:rsid w:val="00DE1422"/>
    <w:rsid w:val="00DE175F"/>
    <w:rsid w:val="00DE1B30"/>
    <w:rsid w:val="00DE2281"/>
    <w:rsid w:val="00DE236B"/>
    <w:rsid w:val="00DE23F8"/>
    <w:rsid w:val="00DE301E"/>
    <w:rsid w:val="00DE3E35"/>
    <w:rsid w:val="00DE3EF4"/>
    <w:rsid w:val="00DE4D2E"/>
    <w:rsid w:val="00DE4E80"/>
    <w:rsid w:val="00DE52E3"/>
    <w:rsid w:val="00DE5964"/>
    <w:rsid w:val="00DE5C28"/>
    <w:rsid w:val="00DE6798"/>
    <w:rsid w:val="00DE689E"/>
    <w:rsid w:val="00DE6C95"/>
    <w:rsid w:val="00DE6DB1"/>
    <w:rsid w:val="00DE74DA"/>
    <w:rsid w:val="00DE7B30"/>
    <w:rsid w:val="00DE7EC5"/>
    <w:rsid w:val="00DF05D9"/>
    <w:rsid w:val="00DF0ACB"/>
    <w:rsid w:val="00DF0F8A"/>
    <w:rsid w:val="00DF19A4"/>
    <w:rsid w:val="00DF27A1"/>
    <w:rsid w:val="00DF300C"/>
    <w:rsid w:val="00DF3377"/>
    <w:rsid w:val="00DF38B8"/>
    <w:rsid w:val="00DF3965"/>
    <w:rsid w:val="00DF3DEF"/>
    <w:rsid w:val="00DF444D"/>
    <w:rsid w:val="00DF45AF"/>
    <w:rsid w:val="00DF4905"/>
    <w:rsid w:val="00DF4B6D"/>
    <w:rsid w:val="00DF51E5"/>
    <w:rsid w:val="00DF58FC"/>
    <w:rsid w:val="00DF595F"/>
    <w:rsid w:val="00DF5AC4"/>
    <w:rsid w:val="00DF754B"/>
    <w:rsid w:val="00DF77AA"/>
    <w:rsid w:val="00E002D8"/>
    <w:rsid w:val="00E00864"/>
    <w:rsid w:val="00E00C09"/>
    <w:rsid w:val="00E01297"/>
    <w:rsid w:val="00E013D2"/>
    <w:rsid w:val="00E01C66"/>
    <w:rsid w:val="00E01D6E"/>
    <w:rsid w:val="00E01F1A"/>
    <w:rsid w:val="00E01FE9"/>
    <w:rsid w:val="00E02539"/>
    <w:rsid w:val="00E026D1"/>
    <w:rsid w:val="00E02CFA"/>
    <w:rsid w:val="00E02D13"/>
    <w:rsid w:val="00E02F20"/>
    <w:rsid w:val="00E0362C"/>
    <w:rsid w:val="00E0374C"/>
    <w:rsid w:val="00E040FC"/>
    <w:rsid w:val="00E04499"/>
    <w:rsid w:val="00E053A2"/>
    <w:rsid w:val="00E0548A"/>
    <w:rsid w:val="00E05B75"/>
    <w:rsid w:val="00E0600E"/>
    <w:rsid w:val="00E0675E"/>
    <w:rsid w:val="00E06A25"/>
    <w:rsid w:val="00E06E10"/>
    <w:rsid w:val="00E077E1"/>
    <w:rsid w:val="00E0781A"/>
    <w:rsid w:val="00E102E4"/>
    <w:rsid w:val="00E11142"/>
    <w:rsid w:val="00E116AD"/>
    <w:rsid w:val="00E120BD"/>
    <w:rsid w:val="00E12294"/>
    <w:rsid w:val="00E1235C"/>
    <w:rsid w:val="00E13D3C"/>
    <w:rsid w:val="00E1413A"/>
    <w:rsid w:val="00E14292"/>
    <w:rsid w:val="00E14578"/>
    <w:rsid w:val="00E14B26"/>
    <w:rsid w:val="00E15392"/>
    <w:rsid w:val="00E157AD"/>
    <w:rsid w:val="00E15942"/>
    <w:rsid w:val="00E163BC"/>
    <w:rsid w:val="00E167FC"/>
    <w:rsid w:val="00E17326"/>
    <w:rsid w:val="00E17C81"/>
    <w:rsid w:val="00E201D8"/>
    <w:rsid w:val="00E20448"/>
    <w:rsid w:val="00E20C85"/>
    <w:rsid w:val="00E21569"/>
    <w:rsid w:val="00E21947"/>
    <w:rsid w:val="00E2198C"/>
    <w:rsid w:val="00E225C8"/>
    <w:rsid w:val="00E2353A"/>
    <w:rsid w:val="00E23B7E"/>
    <w:rsid w:val="00E23F05"/>
    <w:rsid w:val="00E24277"/>
    <w:rsid w:val="00E24390"/>
    <w:rsid w:val="00E24C2C"/>
    <w:rsid w:val="00E255D3"/>
    <w:rsid w:val="00E259CB"/>
    <w:rsid w:val="00E26321"/>
    <w:rsid w:val="00E26521"/>
    <w:rsid w:val="00E2699E"/>
    <w:rsid w:val="00E30C36"/>
    <w:rsid w:val="00E30E0D"/>
    <w:rsid w:val="00E30F24"/>
    <w:rsid w:val="00E31469"/>
    <w:rsid w:val="00E31D10"/>
    <w:rsid w:val="00E320FE"/>
    <w:rsid w:val="00E32196"/>
    <w:rsid w:val="00E3271C"/>
    <w:rsid w:val="00E32A4C"/>
    <w:rsid w:val="00E3469D"/>
    <w:rsid w:val="00E34901"/>
    <w:rsid w:val="00E35097"/>
    <w:rsid w:val="00E35578"/>
    <w:rsid w:val="00E3633F"/>
    <w:rsid w:val="00E37192"/>
    <w:rsid w:val="00E40972"/>
    <w:rsid w:val="00E41291"/>
    <w:rsid w:val="00E41D2A"/>
    <w:rsid w:val="00E41DDF"/>
    <w:rsid w:val="00E423CF"/>
    <w:rsid w:val="00E42476"/>
    <w:rsid w:val="00E424D6"/>
    <w:rsid w:val="00E429D5"/>
    <w:rsid w:val="00E43506"/>
    <w:rsid w:val="00E4350D"/>
    <w:rsid w:val="00E44759"/>
    <w:rsid w:val="00E44786"/>
    <w:rsid w:val="00E44BA0"/>
    <w:rsid w:val="00E44C77"/>
    <w:rsid w:val="00E450CB"/>
    <w:rsid w:val="00E4513C"/>
    <w:rsid w:val="00E455C0"/>
    <w:rsid w:val="00E46ABD"/>
    <w:rsid w:val="00E47E17"/>
    <w:rsid w:val="00E5177C"/>
    <w:rsid w:val="00E51C45"/>
    <w:rsid w:val="00E52CFB"/>
    <w:rsid w:val="00E53CC1"/>
    <w:rsid w:val="00E53E58"/>
    <w:rsid w:val="00E547B2"/>
    <w:rsid w:val="00E54A8E"/>
    <w:rsid w:val="00E54AE3"/>
    <w:rsid w:val="00E54D89"/>
    <w:rsid w:val="00E54FBD"/>
    <w:rsid w:val="00E55A0A"/>
    <w:rsid w:val="00E55BB5"/>
    <w:rsid w:val="00E56278"/>
    <w:rsid w:val="00E57118"/>
    <w:rsid w:val="00E57706"/>
    <w:rsid w:val="00E57807"/>
    <w:rsid w:val="00E57A35"/>
    <w:rsid w:val="00E6042D"/>
    <w:rsid w:val="00E607D3"/>
    <w:rsid w:val="00E6082C"/>
    <w:rsid w:val="00E608DB"/>
    <w:rsid w:val="00E617A4"/>
    <w:rsid w:val="00E61EE4"/>
    <w:rsid w:val="00E61F61"/>
    <w:rsid w:val="00E6305F"/>
    <w:rsid w:val="00E63185"/>
    <w:rsid w:val="00E63A5F"/>
    <w:rsid w:val="00E64E9C"/>
    <w:rsid w:val="00E65154"/>
    <w:rsid w:val="00E65346"/>
    <w:rsid w:val="00E656DE"/>
    <w:rsid w:val="00E656ED"/>
    <w:rsid w:val="00E65BD4"/>
    <w:rsid w:val="00E65C77"/>
    <w:rsid w:val="00E665AE"/>
    <w:rsid w:val="00E66849"/>
    <w:rsid w:val="00E66A05"/>
    <w:rsid w:val="00E66AA2"/>
    <w:rsid w:val="00E70285"/>
    <w:rsid w:val="00E705EC"/>
    <w:rsid w:val="00E708EF"/>
    <w:rsid w:val="00E70F12"/>
    <w:rsid w:val="00E7176A"/>
    <w:rsid w:val="00E721D8"/>
    <w:rsid w:val="00E723D8"/>
    <w:rsid w:val="00E72E0E"/>
    <w:rsid w:val="00E72E28"/>
    <w:rsid w:val="00E7309C"/>
    <w:rsid w:val="00E73999"/>
    <w:rsid w:val="00E739E1"/>
    <w:rsid w:val="00E74007"/>
    <w:rsid w:val="00E7459E"/>
    <w:rsid w:val="00E75F7D"/>
    <w:rsid w:val="00E7620D"/>
    <w:rsid w:val="00E76560"/>
    <w:rsid w:val="00E76859"/>
    <w:rsid w:val="00E772F7"/>
    <w:rsid w:val="00E8039A"/>
    <w:rsid w:val="00E80A8A"/>
    <w:rsid w:val="00E80C37"/>
    <w:rsid w:val="00E80DD9"/>
    <w:rsid w:val="00E80EEC"/>
    <w:rsid w:val="00E813B4"/>
    <w:rsid w:val="00E8154D"/>
    <w:rsid w:val="00E8161A"/>
    <w:rsid w:val="00E81902"/>
    <w:rsid w:val="00E81DE9"/>
    <w:rsid w:val="00E81EA2"/>
    <w:rsid w:val="00E82103"/>
    <w:rsid w:val="00E82752"/>
    <w:rsid w:val="00E828BB"/>
    <w:rsid w:val="00E8295E"/>
    <w:rsid w:val="00E82E63"/>
    <w:rsid w:val="00E8342F"/>
    <w:rsid w:val="00E83C65"/>
    <w:rsid w:val="00E83C9E"/>
    <w:rsid w:val="00E83E04"/>
    <w:rsid w:val="00E84303"/>
    <w:rsid w:val="00E84AC1"/>
    <w:rsid w:val="00E85A4A"/>
    <w:rsid w:val="00E85AFF"/>
    <w:rsid w:val="00E863B1"/>
    <w:rsid w:val="00E86483"/>
    <w:rsid w:val="00E86835"/>
    <w:rsid w:val="00E868B2"/>
    <w:rsid w:val="00E86977"/>
    <w:rsid w:val="00E86E34"/>
    <w:rsid w:val="00E87018"/>
    <w:rsid w:val="00E87155"/>
    <w:rsid w:val="00E8755E"/>
    <w:rsid w:val="00E87685"/>
    <w:rsid w:val="00E87D0C"/>
    <w:rsid w:val="00E87FEA"/>
    <w:rsid w:val="00E90542"/>
    <w:rsid w:val="00E9073C"/>
    <w:rsid w:val="00E90829"/>
    <w:rsid w:val="00E90A8F"/>
    <w:rsid w:val="00E910A6"/>
    <w:rsid w:val="00E918D5"/>
    <w:rsid w:val="00E92EB6"/>
    <w:rsid w:val="00E93031"/>
    <w:rsid w:val="00E9314C"/>
    <w:rsid w:val="00E94082"/>
    <w:rsid w:val="00E941CB"/>
    <w:rsid w:val="00E943D6"/>
    <w:rsid w:val="00E94F94"/>
    <w:rsid w:val="00E951C4"/>
    <w:rsid w:val="00E95F14"/>
    <w:rsid w:val="00E96080"/>
    <w:rsid w:val="00E9697E"/>
    <w:rsid w:val="00E96CA1"/>
    <w:rsid w:val="00E96E1A"/>
    <w:rsid w:val="00E97869"/>
    <w:rsid w:val="00E97ADA"/>
    <w:rsid w:val="00EA0D47"/>
    <w:rsid w:val="00EA1573"/>
    <w:rsid w:val="00EA23AB"/>
    <w:rsid w:val="00EA2BBE"/>
    <w:rsid w:val="00EA2C1E"/>
    <w:rsid w:val="00EA2FEB"/>
    <w:rsid w:val="00EA32AB"/>
    <w:rsid w:val="00EA3461"/>
    <w:rsid w:val="00EA4E8C"/>
    <w:rsid w:val="00EA54A4"/>
    <w:rsid w:val="00EA59F9"/>
    <w:rsid w:val="00EA5A4B"/>
    <w:rsid w:val="00EA5E7A"/>
    <w:rsid w:val="00EA5FE0"/>
    <w:rsid w:val="00EA6E8D"/>
    <w:rsid w:val="00EA7B0F"/>
    <w:rsid w:val="00EB0345"/>
    <w:rsid w:val="00EB049E"/>
    <w:rsid w:val="00EB04CE"/>
    <w:rsid w:val="00EB06D1"/>
    <w:rsid w:val="00EB1159"/>
    <w:rsid w:val="00EB13ED"/>
    <w:rsid w:val="00EB17DC"/>
    <w:rsid w:val="00EB1C9B"/>
    <w:rsid w:val="00EB1CF2"/>
    <w:rsid w:val="00EB234C"/>
    <w:rsid w:val="00EB23DD"/>
    <w:rsid w:val="00EB2651"/>
    <w:rsid w:val="00EB2CB1"/>
    <w:rsid w:val="00EB429C"/>
    <w:rsid w:val="00EB4711"/>
    <w:rsid w:val="00EB4E93"/>
    <w:rsid w:val="00EB52F4"/>
    <w:rsid w:val="00EB568A"/>
    <w:rsid w:val="00EB5A5E"/>
    <w:rsid w:val="00EB64E3"/>
    <w:rsid w:val="00EB65CB"/>
    <w:rsid w:val="00EB6F12"/>
    <w:rsid w:val="00EB75B6"/>
    <w:rsid w:val="00EC00D1"/>
    <w:rsid w:val="00EC08CB"/>
    <w:rsid w:val="00EC0AE3"/>
    <w:rsid w:val="00EC109B"/>
    <w:rsid w:val="00EC1C3A"/>
    <w:rsid w:val="00EC1DF1"/>
    <w:rsid w:val="00EC20A6"/>
    <w:rsid w:val="00EC2AF7"/>
    <w:rsid w:val="00EC327E"/>
    <w:rsid w:val="00EC3E3D"/>
    <w:rsid w:val="00EC4170"/>
    <w:rsid w:val="00EC464B"/>
    <w:rsid w:val="00EC4745"/>
    <w:rsid w:val="00EC4D27"/>
    <w:rsid w:val="00EC5254"/>
    <w:rsid w:val="00EC61E0"/>
    <w:rsid w:val="00EC660B"/>
    <w:rsid w:val="00EC74FE"/>
    <w:rsid w:val="00EC7686"/>
    <w:rsid w:val="00EC7795"/>
    <w:rsid w:val="00ED0D70"/>
    <w:rsid w:val="00ED1D1F"/>
    <w:rsid w:val="00ED1FC6"/>
    <w:rsid w:val="00ED3288"/>
    <w:rsid w:val="00ED355A"/>
    <w:rsid w:val="00ED3968"/>
    <w:rsid w:val="00ED3C18"/>
    <w:rsid w:val="00ED3EAA"/>
    <w:rsid w:val="00ED4389"/>
    <w:rsid w:val="00ED4738"/>
    <w:rsid w:val="00ED48F8"/>
    <w:rsid w:val="00ED4CC9"/>
    <w:rsid w:val="00ED501F"/>
    <w:rsid w:val="00ED5667"/>
    <w:rsid w:val="00ED5B15"/>
    <w:rsid w:val="00ED68F8"/>
    <w:rsid w:val="00ED6A39"/>
    <w:rsid w:val="00ED6CDD"/>
    <w:rsid w:val="00ED770D"/>
    <w:rsid w:val="00ED7D5E"/>
    <w:rsid w:val="00EE0370"/>
    <w:rsid w:val="00EE0B88"/>
    <w:rsid w:val="00EE1B63"/>
    <w:rsid w:val="00EE1BB2"/>
    <w:rsid w:val="00EE1D18"/>
    <w:rsid w:val="00EE341D"/>
    <w:rsid w:val="00EE3608"/>
    <w:rsid w:val="00EE3A0F"/>
    <w:rsid w:val="00EE449C"/>
    <w:rsid w:val="00EE52A2"/>
    <w:rsid w:val="00EE5546"/>
    <w:rsid w:val="00EE641E"/>
    <w:rsid w:val="00EE6758"/>
    <w:rsid w:val="00EE7AED"/>
    <w:rsid w:val="00EE7EBB"/>
    <w:rsid w:val="00EF0828"/>
    <w:rsid w:val="00EF0988"/>
    <w:rsid w:val="00EF0E6F"/>
    <w:rsid w:val="00EF0FF0"/>
    <w:rsid w:val="00EF1330"/>
    <w:rsid w:val="00EF1CDD"/>
    <w:rsid w:val="00EF1E28"/>
    <w:rsid w:val="00EF2440"/>
    <w:rsid w:val="00EF293D"/>
    <w:rsid w:val="00EF29CF"/>
    <w:rsid w:val="00EF2E18"/>
    <w:rsid w:val="00EF2EF6"/>
    <w:rsid w:val="00EF4115"/>
    <w:rsid w:val="00EF41DC"/>
    <w:rsid w:val="00EF50E6"/>
    <w:rsid w:val="00EF579E"/>
    <w:rsid w:val="00EF5842"/>
    <w:rsid w:val="00EF5A8A"/>
    <w:rsid w:val="00EF5CE3"/>
    <w:rsid w:val="00EF5FFB"/>
    <w:rsid w:val="00EF64E0"/>
    <w:rsid w:val="00EF6751"/>
    <w:rsid w:val="00EF6BDF"/>
    <w:rsid w:val="00EF6BE7"/>
    <w:rsid w:val="00EF6CDE"/>
    <w:rsid w:val="00EF70A2"/>
    <w:rsid w:val="00EF712A"/>
    <w:rsid w:val="00EF7B59"/>
    <w:rsid w:val="00F000EF"/>
    <w:rsid w:val="00F006B5"/>
    <w:rsid w:val="00F00968"/>
    <w:rsid w:val="00F00CA0"/>
    <w:rsid w:val="00F015B3"/>
    <w:rsid w:val="00F01C82"/>
    <w:rsid w:val="00F01F66"/>
    <w:rsid w:val="00F027F7"/>
    <w:rsid w:val="00F0290F"/>
    <w:rsid w:val="00F03064"/>
    <w:rsid w:val="00F034B1"/>
    <w:rsid w:val="00F03AA0"/>
    <w:rsid w:val="00F03B7C"/>
    <w:rsid w:val="00F03BB8"/>
    <w:rsid w:val="00F03E89"/>
    <w:rsid w:val="00F03F2D"/>
    <w:rsid w:val="00F03F8A"/>
    <w:rsid w:val="00F04738"/>
    <w:rsid w:val="00F04CC6"/>
    <w:rsid w:val="00F051E7"/>
    <w:rsid w:val="00F058C3"/>
    <w:rsid w:val="00F060D5"/>
    <w:rsid w:val="00F06BA6"/>
    <w:rsid w:val="00F0757D"/>
    <w:rsid w:val="00F1089F"/>
    <w:rsid w:val="00F108E4"/>
    <w:rsid w:val="00F1131A"/>
    <w:rsid w:val="00F1202E"/>
    <w:rsid w:val="00F13167"/>
    <w:rsid w:val="00F13652"/>
    <w:rsid w:val="00F13671"/>
    <w:rsid w:val="00F136B8"/>
    <w:rsid w:val="00F142AB"/>
    <w:rsid w:val="00F1449E"/>
    <w:rsid w:val="00F1455F"/>
    <w:rsid w:val="00F14565"/>
    <w:rsid w:val="00F1475E"/>
    <w:rsid w:val="00F14778"/>
    <w:rsid w:val="00F147E5"/>
    <w:rsid w:val="00F14AE5"/>
    <w:rsid w:val="00F14E41"/>
    <w:rsid w:val="00F1532C"/>
    <w:rsid w:val="00F155AF"/>
    <w:rsid w:val="00F15720"/>
    <w:rsid w:val="00F15B01"/>
    <w:rsid w:val="00F15C05"/>
    <w:rsid w:val="00F16117"/>
    <w:rsid w:val="00F16497"/>
    <w:rsid w:val="00F1665D"/>
    <w:rsid w:val="00F16B4E"/>
    <w:rsid w:val="00F16D24"/>
    <w:rsid w:val="00F16E17"/>
    <w:rsid w:val="00F172EF"/>
    <w:rsid w:val="00F1761A"/>
    <w:rsid w:val="00F1776E"/>
    <w:rsid w:val="00F2037C"/>
    <w:rsid w:val="00F205D8"/>
    <w:rsid w:val="00F206AE"/>
    <w:rsid w:val="00F20A2A"/>
    <w:rsid w:val="00F21031"/>
    <w:rsid w:val="00F2106A"/>
    <w:rsid w:val="00F2140F"/>
    <w:rsid w:val="00F22060"/>
    <w:rsid w:val="00F22C1F"/>
    <w:rsid w:val="00F22E1B"/>
    <w:rsid w:val="00F23128"/>
    <w:rsid w:val="00F23EDC"/>
    <w:rsid w:val="00F23FCC"/>
    <w:rsid w:val="00F24450"/>
    <w:rsid w:val="00F24CC4"/>
    <w:rsid w:val="00F24E09"/>
    <w:rsid w:val="00F25C56"/>
    <w:rsid w:val="00F25C74"/>
    <w:rsid w:val="00F26000"/>
    <w:rsid w:val="00F26C33"/>
    <w:rsid w:val="00F26CAF"/>
    <w:rsid w:val="00F26F91"/>
    <w:rsid w:val="00F2707D"/>
    <w:rsid w:val="00F27FAE"/>
    <w:rsid w:val="00F306DA"/>
    <w:rsid w:val="00F3136F"/>
    <w:rsid w:val="00F31AA7"/>
    <w:rsid w:val="00F31ACF"/>
    <w:rsid w:val="00F3216D"/>
    <w:rsid w:val="00F3249E"/>
    <w:rsid w:val="00F3265B"/>
    <w:rsid w:val="00F32814"/>
    <w:rsid w:val="00F33826"/>
    <w:rsid w:val="00F34942"/>
    <w:rsid w:val="00F3547C"/>
    <w:rsid w:val="00F35528"/>
    <w:rsid w:val="00F35C67"/>
    <w:rsid w:val="00F3632D"/>
    <w:rsid w:val="00F36E90"/>
    <w:rsid w:val="00F373D2"/>
    <w:rsid w:val="00F37484"/>
    <w:rsid w:val="00F400C2"/>
    <w:rsid w:val="00F402C8"/>
    <w:rsid w:val="00F41155"/>
    <w:rsid w:val="00F41979"/>
    <w:rsid w:val="00F41A59"/>
    <w:rsid w:val="00F42561"/>
    <w:rsid w:val="00F42894"/>
    <w:rsid w:val="00F4296A"/>
    <w:rsid w:val="00F42A79"/>
    <w:rsid w:val="00F42E2D"/>
    <w:rsid w:val="00F4372A"/>
    <w:rsid w:val="00F441CC"/>
    <w:rsid w:val="00F44D98"/>
    <w:rsid w:val="00F45C3A"/>
    <w:rsid w:val="00F46214"/>
    <w:rsid w:val="00F4691E"/>
    <w:rsid w:val="00F46CE1"/>
    <w:rsid w:val="00F479EF"/>
    <w:rsid w:val="00F47DDE"/>
    <w:rsid w:val="00F47EE2"/>
    <w:rsid w:val="00F5000D"/>
    <w:rsid w:val="00F502EB"/>
    <w:rsid w:val="00F519D8"/>
    <w:rsid w:val="00F52036"/>
    <w:rsid w:val="00F5218E"/>
    <w:rsid w:val="00F5242B"/>
    <w:rsid w:val="00F52757"/>
    <w:rsid w:val="00F52B6C"/>
    <w:rsid w:val="00F53C4B"/>
    <w:rsid w:val="00F53E1F"/>
    <w:rsid w:val="00F541CA"/>
    <w:rsid w:val="00F548B4"/>
    <w:rsid w:val="00F55B83"/>
    <w:rsid w:val="00F562AF"/>
    <w:rsid w:val="00F56A7A"/>
    <w:rsid w:val="00F56D17"/>
    <w:rsid w:val="00F572EB"/>
    <w:rsid w:val="00F57730"/>
    <w:rsid w:val="00F600A4"/>
    <w:rsid w:val="00F60AE2"/>
    <w:rsid w:val="00F611D4"/>
    <w:rsid w:val="00F6209C"/>
    <w:rsid w:val="00F62CF0"/>
    <w:rsid w:val="00F63868"/>
    <w:rsid w:val="00F64188"/>
    <w:rsid w:val="00F65372"/>
    <w:rsid w:val="00F65464"/>
    <w:rsid w:val="00F65564"/>
    <w:rsid w:val="00F66F4C"/>
    <w:rsid w:val="00F67794"/>
    <w:rsid w:val="00F70102"/>
    <w:rsid w:val="00F7074D"/>
    <w:rsid w:val="00F70916"/>
    <w:rsid w:val="00F71797"/>
    <w:rsid w:val="00F719D3"/>
    <w:rsid w:val="00F72531"/>
    <w:rsid w:val="00F725BB"/>
    <w:rsid w:val="00F72A94"/>
    <w:rsid w:val="00F7304F"/>
    <w:rsid w:val="00F7348A"/>
    <w:rsid w:val="00F74032"/>
    <w:rsid w:val="00F740CF"/>
    <w:rsid w:val="00F74BA1"/>
    <w:rsid w:val="00F761C3"/>
    <w:rsid w:val="00F76532"/>
    <w:rsid w:val="00F765E0"/>
    <w:rsid w:val="00F76B67"/>
    <w:rsid w:val="00F76C1C"/>
    <w:rsid w:val="00F76FA6"/>
    <w:rsid w:val="00F775D1"/>
    <w:rsid w:val="00F776C8"/>
    <w:rsid w:val="00F77ABE"/>
    <w:rsid w:val="00F81459"/>
    <w:rsid w:val="00F81698"/>
    <w:rsid w:val="00F819EA"/>
    <w:rsid w:val="00F81B80"/>
    <w:rsid w:val="00F81DA8"/>
    <w:rsid w:val="00F8243B"/>
    <w:rsid w:val="00F8293C"/>
    <w:rsid w:val="00F831BB"/>
    <w:rsid w:val="00F83226"/>
    <w:rsid w:val="00F837F8"/>
    <w:rsid w:val="00F83D5C"/>
    <w:rsid w:val="00F84290"/>
    <w:rsid w:val="00F85100"/>
    <w:rsid w:val="00F86057"/>
    <w:rsid w:val="00F866DE"/>
    <w:rsid w:val="00F86856"/>
    <w:rsid w:val="00F86F16"/>
    <w:rsid w:val="00F8713A"/>
    <w:rsid w:val="00F872AA"/>
    <w:rsid w:val="00F90723"/>
    <w:rsid w:val="00F90CE8"/>
    <w:rsid w:val="00F91173"/>
    <w:rsid w:val="00F91225"/>
    <w:rsid w:val="00F91297"/>
    <w:rsid w:val="00F918AB"/>
    <w:rsid w:val="00F9217F"/>
    <w:rsid w:val="00F93BA5"/>
    <w:rsid w:val="00F9468C"/>
    <w:rsid w:val="00F94FC9"/>
    <w:rsid w:val="00F962EB"/>
    <w:rsid w:val="00F96A33"/>
    <w:rsid w:val="00F9729B"/>
    <w:rsid w:val="00F977D4"/>
    <w:rsid w:val="00F978C4"/>
    <w:rsid w:val="00F97A4C"/>
    <w:rsid w:val="00F97C8A"/>
    <w:rsid w:val="00FA0BD2"/>
    <w:rsid w:val="00FA1840"/>
    <w:rsid w:val="00FA184F"/>
    <w:rsid w:val="00FA195C"/>
    <w:rsid w:val="00FA1D0A"/>
    <w:rsid w:val="00FA1D50"/>
    <w:rsid w:val="00FA1EAC"/>
    <w:rsid w:val="00FA1EF4"/>
    <w:rsid w:val="00FA2501"/>
    <w:rsid w:val="00FA2546"/>
    <w:rsid w:val="00FA2962"/>
    <w:rsid w:val="00FA2EF6"/>
    <w:rsid w:val="00FA41E0"/>
    <w:rsid w:val="00FA4382"/>
    <w:rsid w:val="00FA4AE5"/>
    <w:rsid w:val="00FA69B7"/>
    <w:rsid w:val="00FA6C4D"/>
    <w:rsid w:val="00FA6E6E"/>
    <w:rsid w:val="00FA74DE"/>
    <w:rsid w:val="00FA764B"/>
    <w:rsid w:val="00FA7A54"/>
    <w:rsid w:val="00FA7D3E"/>
    <w:rsid w:val="00FB07FF"/>
    <w:rsid w:val="00FB12CB"/>
    <w:rsid w:val="00FB1443"/>
    <w:rsid w:val="00FB2847"/>
    <w:rsid w:val="00FB2B9A"/>
    <w:rsid w:val="00FB3011"/>
    <w:rsid w:val="00FB3E2D"/>
    <w:rsid w:val="00FB4E30"/>
    <w:rsid w:val="00FB51B4"/>
    <w:rsid w:val="00FB5685"/>
    <w:rsid w:val="00FB5B83"/>
    <w:rsid w:val="00FB69A8"/>
    <w:rsid w:val="00FB72C4"/>
    <w:rsid w:val="00FB7933"/>
    <w:rsid w:val="00FB7BB0"/>
    <w:rsid w:val="00FC040D"/>
    <w:rsid w:val="00FC131B"/>
    <w:rsid w:val="00FC1B27"/>
    <w:rsid w:val="00FC1ED5"/>
    <w:rsid w:val="00FC2216"/>
    <w:rsid w:val="00FC230F"/>
    <w:rsid w:val="00FC2404"/>
    <w:rsid w:val="00FC2463"/>
    <w:rsid w:val="00FC2AFD"/>
    <w:rsid w:val="00FC2B75"/>
    <w:rsid w:val="00FC2CF2"/>
    <w:rsid w:val="00FC332E"/>
    <w:rsid w:val="00FC37F7"/>
    <w:rsid w:val="00FC3C62"/>
    <w:rsid w:val="00FC3C9A"/>
    <w:rsid w:val="00FC3E62"/>
    <w:rsid w:val="00FC3E71"/>
    <w:rsid w:val="00FC4368"/>
    <w:rsid w:val="00FC457C"/>
    <w:rsid w:val="00FC4781"/>
    <w:rsid w:val="00FC4C36"/>
    <w:rsid w:val="00FC57E7"/>
    <w:rsid w:val="00FC720D"/>
    <w:rsid w:val="00FC72D5"/>
    <w:rsid w:val="00FC76D0"/>
    <w:rsid w:val="00FC7A97"/>
    <w:rsid w:val="00FC7DA2"/>
    <w:rsid w:val="00FC7E97"/>
    <w:rsid w:val="00FC7EA6"/>
    <w:rsid w:val="00FD05E4"/>
    <w:rsid w:val="00FD0AA8"/>
    <w:rsid w:val="00FD0AED"/>
    <w:rsid w:val="00FD114A"/>
    <w:rsid w:val="00FD1459"/>
    <w:rsid w:val="00FD1593"/>
    <w:rsid w:val="00FD20B7"/>
    <w:rsid w:val="00FD2548"/>
    <w:rsid w:val="00FD25F9"/>
    <w:rsid w:val="00FD2AE8"/>
    <w:rsid w:val="00FD2BF6"/>
    <w:rsid w:val="00FD3373"/>
    <w:rsid w:val="00FD3C50"/>
    <w:rsid w:val="00FD3DE9"/>
    <w:rsid w:val="00FD42F8"/>
    <w:rsid w:val="00FD46BB"/>
    <w:rsid w:val="00FD4C8E"/>
    <w:rsid w:val="00FD4E6B"/>
    <w:rsid w:val="00FD51C1"/>
    <w:rsid w:val="00FD53C8"/>
    <w:rsid w:val="00FD5DB7"/>
    <w:rsid w:val="00FD6B24"/>
    <w:rsid w:val="00FD6BBD"/>
    <w:rsid w:val="00FD7DDB"/>
    <w:rsid w:val="00FD7FE3"/>
    <w:rsid w:val="00FE05A0"/>
    <w:rsid w:val="00FE0683"/>
    <w:rsid w:val="00FE177A"/>
    <w:rsid w:val="00FE2D67"/>
    <w:rsid w:val="00FE329E"/>
    <w:rsid w:val="00FE3A86"/>
    <w:rsid w:val="00FE3F66"/>
    <w:rsid w:val="00FE4490"/>
    <w:rsid w:val="00FE46A0"/>
    <w:rsid w:val="00FE49DB"/>
    <w:rsid w:val="00FE4B80"/>
    <w:rsid w:val="00FE502D"/>
    <w:rsid w:val="00FE5496"/>
    <w:rsid w:val="00FE608A"/>
    <w:rsid w:val="00FE6334"/>
    <w:rsid w:val="00FE635A"/>
    <w:rsid w:val="00FE671C"/>
    <w:rsid w:val="00FE6FCA"/>
    <w:rsid w:val="00FE7293"/>
    <w:rsid w:val="00FF0265"/>
    <w:rsid w:val="00FF15CA"/>
    <w:rsid w:val="00FF2345"/>
    <w:rsid w:val="00FF2A0E"/>
    <w:rsid w:val="00FF2A40"/>
    <w:rsid w:val="00FF2CC1"/>
    <w:rsid w:val="00FF39C2"/>
    <w:rsid w:val="00FF3F26"/>
    <w:rsid w:val="00FF40E0"/>
    <w:rsid w:val="00FF4220"/>
    <w:rsid w:val="00FF4394"/>
    <w:rsid w:val="00FF4AC0"/>
    <w:rsid w:val="00FF5039"/>
    <w:rsid w:val="00FF59D9"/>
    <w:rsid w:val="00FF6653"/>
    <w:rsid w:val="00FF6C59"/>
    <w:rsid w:val="00FF6FBB"/>
    <w:rsid w:val="00FF787E"/>
    <w:rsid w:val="00FF7ABF"/>
    <w:rsid w:val="00FF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0E7D"/>
  <w15:docId w15:val="{C24CAEBE-DC4B-41DB-A877-753C35AF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77"/>
    <w:pPr>
      <w:spacing w:after="120" w:line="259" w:lineRule="auto"/>
      <w:ind w:left="720"/>
    </w:pPr>
    <w:rPr>
      <w:rFonts w:ascii="Arial" w:hAnsi="Arial" w:cs="Calibri"/>
      <w:bCs/>
      <w:sz w:val="24"/>
      <w:szCs w:val="22"/>
    </w:rPr>
  </w:style>
  <w:style w:type="paragraph" w:styleId="Heading1">
    <w:name w:val="heading 1"/>
    <w:basedOn w:val="Normal"/>
    <w:next w:val="Normal"/>
    <w:link w:val="Heading1Char"/>
    <w:uiPriority w:val="9"/>
    <w:qFormat/>
    <w:rsid w:val="005D57C6"/>
    <w:pPr>
      <w:keepNext/>
      <w:keepLines/>
      <w:numPr>
        <w:numId w:val="45"/>
      </w:numPr>
      <w:ind w:left="0" w:firstLine="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E6A4A"/>
    <w:pPr>
      <w:keepNext/>
      <w:keepLines/>
      <w:spacing w:before="4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w:basedOn w:val="Normal"/>
    <w:uiPriority w:val="34"/>
    <w:qFormat/>
    <w:rsid w:val="007F0595"/>
    <w:pPr>
      <w:contextualSpacing/>
    </w:pPr>
  </w:style>
  <w:style w:type="table" w:styleId="TableGrid">
    <w:name w:val="Table Grid"/>
    <w:basedOn w:val="TableNormal"/>
    <w:uiPriority w:val="39"/>
    <w:rsid w:val="007F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542"/>
    <w:pPr>
      <w:tabs>
        <w:tab w:val="center" w:pos="4513"/>
        <w:tab w:val="right" w:pos="9026"/>
      </w:tabs>
    </w:pPr>
  </w:style>
  <w:style w:type="character" w:customStyle="1" w:styleId="HeaderChar">
    <w:name w:val="Header Char"/>
    <w:link w:val="Header"/>
    <w:uiPriority w:val="99"/>
    <w:rsid w:val="00E90542"/>
    <w:rPr>
      <w:rFonts w:ascii="Calibri" w:hAnsi="Calibri" w:cs="Calibri"/>
      <w:lang w:eastAsia="en-GB"/>
    </w:rPr>
  </w:style>
  <w:style w:type="paragraph" w:styleId="Footer">
    <w:name w:val="footer"/>
    <w:basedOn w:val="Normal"/>
    <w:link w:val="FooterChar"/>
    <w:uiPriority w:val="99"/>
    <w:unhideWhenUsed/>
    <w:rsid w:val="00E90542"/>
    <w:pPr>
      <w:tabs>
        <w:tab w:val="center" w:pos="4513"/>
        <w:tab w:val="right" w:pos="9026"/>
      </w:tabs>
    </w:pPr>
  </w:style>
  <w:style w:type="character" w:customStyle="1" w:styleId="FooterChar">
    <w:name w:val="Footer Char"/>
    <w:link w:val="Footer"/>
    <w:uiPriority w:val="99"/>
    <w:rsid w:val="00E90542"/>
    <w:rPr>
      <w:rFonts w:ascii="Calibri" w:hAnsi="Calibri" w:cs="Calibri"/>
      <w:lang w:eastAsia="en-GB"/>
    </w:rPr>
  </w:style>
  <w:style w:type="paragraph" w:customStyle="1" w:styleId="yiv4217322102msonormal">
    <w:name w:val="yiv4217322102msonormal"/>
    <w:basedOn w:val="Normal"/>
    <w:rsid w:val="003D041B"/>
    <w:pPr>
      <w:spacing w:before="100" w:beforeAutospacing="1" w:after="100" w:afterAutospacing="1"/>
    </w:pPr>
  </w:style>
  <w:style w:type="paragraph" w:styleId="NoSpacing">
    <w:name w:val="No Spacing"/>
    <w:uiPriority w:val="1"/>
    <w:qFormat/>
    <w:rsid w:val="00AC6684"/>
    <w:rPr>
      <w:sz w:val="22"/>
      <w:szCs w:val="22"/>
      <w:lang w:eastAsia="en-US"/>
    </w:rPr>
  </w:style>
  <w:style w:type="character" w:styleId="Hyperlink">
    <w:name w:val="Hyperlink"/>
    <w:uiPriority w:val="99"/>
    <w:unhideWhenUsed/>
    <w:rsid w:val="00EF5FFB"/>
    <w:rPr>
      <w:color w:val="0563C1"/>
      <w:u w:val="single"/>
    </w:rPr>
  </w:style>
  <w:style w:type="character" w:customStyle="1" w:styleId="UnresolvedMention1">
    <w:name w:val="Unresolved Mention1"/>
    <w:uiPriority w:val="99"/>
    <w:semiHidden/>
    <w:unhideWhenUsed/>
    <w:rsid w:val="00EF5FFB"/>
    <w:rPr>
      <w:color w:val="605E5C"/>
      <w:shd w:val="clear" w:color="auto" w:fill="E1DFDD"/>
    </w:rPr>
  </w:style>
  <w:style w:type="paragraph" w:customStyle="1" w:styleId="ox-a67f6687f2-msonormal">
    <w:name w:val="ox-a67f6687f2-msonormal"/>
    <w:basedOn w:val="Normal"/>
    <w:rsid w:val="00750FB8"/>
    <w:pPr>
      <w:spacing w:before="100" w:beforeAutospacing="1" w:after="100" w:afterAutospacing="1"/>
    </w:pPr>
  </w:style>
  <w:style w:type="character" w:styleId="Strong">
    <w:name w:val="Strong"/>
    <w:uiPriority w:val="22"/>
    <w:qFormat/>
    <w:rsid w:val="00750FB8"/>
    <w:rPr>
      <w:b/>
      <w:bCs/>
    </w:rPr>
  </w:style>
  <w:style w:type="paragraph" w:styleId="BalloonText">
    <w:name w:val="Balloon Text"/>
    <w:basedOn w:val="Normal"/>
    <w:link w:val="BalloonTextChar"/>
    <w:uiPriority w:val="99"/>
    <w:semiHidden/>
    <w:unhideWhenUsed/>
    <w:rsid w:val="00F172EF"/>
    <w:rPr>
      <w:rFonts w:ascii="Segoe UI" w:hAnsi="Segoe UI" w:cs="Segoe UI"/>
      <w:sz w:val="18"/>
      <w:szCs w:val="18"/>
    </w:rPr>
  </w:style>
  <w:style w:type="character" w:customStyle="1" w:styleId="BalloonTextChar">
    <w:name w:val="Balloon Text Char"/>
    <w:link w:val="BalloonText"/>
    <w:uiPriority w:val="99"/>
    <w:semiHidden/>
    <w:rsid w:val="00F172EF"/>
    <w:rPr>
      <w:rFonts w:ascii="Segoe UI" w:hAnsi="Segoe UI" w:cs="Segoe UI"/>
      <w:sz w:val="18"/>
      <w:szCs w:val="18"/>
      <w:lang w:eastAsia="en-GB"/>
    </w:rPr>
  </w:style>
  <w:style w:type="paragraph" w:styleId="NormalWeb">
    <w:name w:val="Normal (Web)"/>
    <w:basedOn w:val="Normal"/>
    <w:uiPriority w:val="99"/>
    <w:unhideWhenUsed/>
    <w:rsid w:val="002A1273"/>
    <w:pPr>
      <w:spacing w:before="100" w:beforeAutospacing="1" w:after="100" w:afterAutospacing="1"/>
    </w:pPr>
  </w:style>
  <w:style w:type="character" w:styleId="FollowedHyperlink">
    <w:name w:val="FollowedHyperlink"/>
    <w:uiPriority w:val="99"/>
    <w:semiHidden/>
    <w:unhideWhenUsed/>
    <w:rsid w:val="009B0DB9"/>
    <w:rPr>
      <w:color w:val="954F72"/>
      <w:u w:val="single"/>
    </w:rPr>
  </w:style>
  <w:style w:type="paragraph" w:styleId="PlainText">
    <w:name w:val="Plain Text"/>
    <w:basedOn w:val="Normal"/>
    <w:link w:val="PlainTextChar"/>
    <w:uiPriority w:val="99"/>
    <w:semiHidden/>
    <w:unhideWhenUsed/>
    <w:rsid w:val="00F60AE2"/>
    <w:rPr>
      <w:rFonts w:cs="Times New Roman"/>
      <w:szCs w:val="21"/>
      <w:lang w:eastAsia="en-US"/>
    </w:rPr>
  </w:style>
  <w:style w:type="character" w:customStyle="1" w:styleId="PlainTextChar">
    <w:name w:val="Plain Text Char"/>
    <w:link w:val="PlainText"/>
    <w:uiPriority w:val="99"/>
    <w:semiHidden/>
    <w:rsid w:val="00F60AE2"/>
    <w:rPr>
      <w:rFonts w:ascii="Calibri" w:hAnsi="Calibri"/>
      <w:szCs w:val="21"/>
    </w:rPr>
  </w:style>
  <w:style w:type="character" w:customStyle="1" w:styleId="Heading2Char">
    <w:name w:val="Heading 2 Char"/>
    <w:link w:val="Heading2"/>
    <w:uiPriority w:val="9"/>
    <w:rsid w:val="00AE6A4A"/>
    <w:rPr>
      <w:rFonts w:ascii="Calibri Light" w:eastAsia="Times New Roman" w:hAnsi="Calibri Light" w:cs="Times New Roman"/>
      <w:color w:val="2F5496"/>
      <w:sz w:val="26"/>
      <w:szCs w:val="26"/>
      <w:lang w:eastAsia="en-GB"/>
    </w:rPr>
  </w:style>
  <w:style w:type="character" w:styleId="Emphasis">
    <w:name w:val="Emphasis"/>
    <w:uiPriority w:val="20"/>
    <w:qFormat/>
    <w:rsid w:val="008B037B"/>
    <w:rPr>
      <w:i/>
      <w:iCs/>
    </w:rPr>
  </w:style>
  <w:style w:type="paragraph" w:customStyle="1" w:styleId="ox-b24ea2251b-msonormal">
    <w:name w:val="ox-b24ea2251b-msonormal"/>
    <w:basedOn w:val="Normal"/>
    <w:uiPriority w:val="99"/>
    <w:rsid w:val="00B4761C"/>
    <w:pPr>
      <w:spacing w:before="100" w:beforeAutospacing="1" w:after="100" w:afterAutospacing="1"/>
    </w:pPr>
    <w:rPr>
      <w:rFonts w:ascii="Times New Roman" w:hAnsi="Times New Roman" w:cs="Times New Roman"/>
      <w:szCs w:val="24"/>
    </w:rPr>
  </w:style>
  <w:style w:type="character" w:customStyle="1" w:styleId="casenumber">
    <w:name w:val="casenumber"/>
    <w:basedOn w:val="DefaultParagraphFont"/>
    <w:rsid w:val="00C12C52"/>
  </w:style>
  <w:style w:type="character" w:customStyle="1" w:styleId="divider1">
    <w:name w:val="divider1"/>
    <w:basedOn w:val="DefaultParagraphFont"/>
    <w:rsid w:val="009107A9"/>
  </w:style>
  <w:style w:type="character" w:customStyle="1" w:styleId="description">
    <w:name w:val="description"/>
    <w:basedOn w:val="DefaultParagraphFont"/>
    <w:rsid w:val="009107A9"/>
  </w:style>
  <w:style w:type="character" w:customStyle="1" w:styleId="divider2">
    <w:name w:val="divider2"/>
    <w:basedOn w:val="DefaultParagraphFont"/>
    <w:rsid w:val="009107A9"/>
  </w:style>
  <w:style w:type="character" w:customStyle="1" w:styleId="address">
    <w:name w:val="address"/>
    <w:basedOn w:val="DefaultParagraphFont"/>
    <w:rsid w:val="009107A9"/>
  </w:style>
  <w:style w:type="table" w:customStyle="1" w:styleId="TableGrid0">
    <w:name w:val="TableGrid"/>
    <w:rsid w:val="00082479"/>
    <w:rPr>
      <w:rFonts w:eastAsia="Times New Roman"/>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08247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B4D23"/>
    <w:rPr>
      <w:color w:val="605E5C"/>
      <w:shd w:val="clear" w:color="auto" w:fill="E1DFDD"/>
    </w:rPr>
  </w:style>
  <w:style w:type="paragraph" w:customStyle="1" w:styleId="metainfo">
    <w:name w:val="metainfo"/>
    <w:basedOn w:val="Normal"/>
    <w:rsid w:val="005B434D"/>
    <w:pPr>
      <w:spacing w:before="100" w:beforeAutospacing="1" w:after="100" w:afterAutospacing="1"/>
    </w:pPr>
    <w:rPr>
      <w:rFonts w:ascii="Times New Roman" w:eastAsia="Times New Roman" w:hAnsi="Times New Roman" w:cs="Times New Roman"/>
      <w:szCs w:val="24"/>
    </w:rPr>
  </w:style>
  <w:style w:type="character" w:customStyle="1" w:styleId="divider">
    <w:name w:val="divider"/>
    <w:basedOn w:val="DefaultParagraphFont"/>
    <w:rsid w:val="005B434D"/>
  </w:style>
  <w:style w:type="character" w:styleId="CommentReference">
    <w:name w:val="annotation reference"/>
    <w:uiPriority w:val="99"/>
    <w:semiHidden/>
    <w:unhideWhenUsed/>
    <w:rsid w:val="00E3633F"/>
    <w:rPr>
      <w:sz w:val="16"/>
      <w:szCs w:val="16"/>
    </w:rPr>
  </w:style>
  <w:style w:type="paragraph" w:styleId="CommentText">
    <w:name w:val="annotation text"/>
    <w:basedOn w:val="Normal"/>
    <w:link w:val="CommentTextChar"/>
    <w:uiPriority w:val="99"/>
    <w:unhideWhenUsed/>
    <w:rsid w:val="00E3633F"/>
    <w:rPr>
      <w:sz w:val="20"/>
      <w:szCs w:val="20"/>
    </w:rPr>
  </w:style>
  <w:style w:type="character" w:customStyle="1" w:styleId="CommentTextChar">
    <w:name w:val="Comment Text Char"/>
    <w:link w:val="CommentText"/>
    <w:uiPriority w:val="99"/>
    <w:rsid w:val="00E3633F"/>
    <w:rPr>
      <w:rFonts w:cs="Calibri"/>
    </w:rPr>
  </w:style>
  <w:style w:type="paragraph" w:styleId="CommentSubject">
    <w:name w:val="annotation subject"/>
    <w:basedOn w:val="CommentText"/>
    <w:next w:val="CommentText"/>
    <w:link w:val="CommentSubjectChar"/>
    <w:uiPriority w:val="99"/>
    <w:semiHidden/>
    <w:unhideWhenUsed/>
    <w:rsid w:val="00E3633F"/>
    <w:rPr>
      <w:b/>
      <w:bCs w:val="0"/>
    </w:rPr>
  </w:style>
  <w:style w:type="character" w:customStyle="1" w:styleId="CommentSubjectChar">
    <w:name w:val="Comment Subject Char"/>
    <w:link w:val="CommentSubject"/>
    <w:uiPriority w:val="99"/>
    <w:semiHidden/>
    <w:rsid w:val="00E3633F"/>
    <w:rPr>
      <w:rFonts w:cs="Calibri"/>
      <w:b/>
      <w:bCs/>
    </w:rPr>
  </w:style>
  <w:style w:type="character" w:customStyle="1" w:styleId="Heading1Char">
    <w:name w:val="Heading 1 Char"/>
    <w:basedOn w:val="DefaultParagraphFont"/>
    <w:link w:val="Heading1"/>
    <w:uiPriority w:val="9"/>
    <w:rsid w:val="005D57C6"/>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4940">
      <w:bodyDiv w:val="1"/>
      <w:marLeft w:val="0"/>
      <w:marRight w:val="0"/>
      <w:marTop w:val="0"/>
      <w:marBottom w:val="0"/>
      <w:divBdr>
        <w:top w:val="none" w:sz="0" w:space="0" w:color="auto"/>
        <w:left w:val="none" w:sz="0" w:space="0" w:color="auto"/>
        <w:bottom w:val="none" w:sz="0" w:space="0" w:color="auto"/>
        <w:right w:val="none" w:sz="0" w:space="0" w:color="auto"/>
      </w:divBdr>
    </w:div>
    <w:div w:id="129130100">
      <w:bodyDiv w:val="1"/>
      <w:marLeft w:val="0"/>
      <w:marRight w:val="0"/>
      <w:marTop w:val="0"/>
      <w:marBottom w:val="0"/>
      <w:divBdr>
        <w:top w:val="none" w:sz="0" w:space="0" w:color="auto"/>
        <w:left w:val="none" w:sz="0" w:space="0" w:color="auto"/>
        <w:bottom w:val="none" w:sz="0" w:space="0" w:color="auto"/>
        <w:right w:val="none" w:sz="0" w:space="0" w:color="auto"/>
      </w:divBdr>
    </w:div>
    <w:div w:id="158859391">
      <w:bodyDiv w:val="1"/>
      <w:marLeft w:val="0"/>
      <w:marRight w:val="0"/>
      <w:marTop w:val="0"/>
      <w:marBottom w:val="0"/>
      <w:divBdr>
        <w:top w:val="none" w:sz="0" w:space="0" w:color="auto"/>
        <w:left w:val="none" w:sz="0" w:space="0" w:color="auto"/>
        <w:bottom w:val="none" w:sz="0" w:space="0" w:color="auto"/>
        <w:right w:val="none" w:sz="0" w:space="0" w:color="auto"/>
      </w:divBdr>
      <w:divsChild>
        <w:div w:id="554661313">
          <w:marLeft w:val="0"/>
          <w:marRight w:val="0"/>
          <w:marTop w:val="0"/>
          <w:marBottom w:val="0"/>
          <w:divBdr>
            <w:top w:val="none" w:sz="0" w:space="0" w:color="auto"/>
            <w:left w:val="none" w:sz="0" w:space="0" w:color="auto"/>
            <w:bottom w:val="none" w:sz="0" w:space="0" w:color="auto"/>
            <w:right w:val="none" w:sz="0" w:space="0" w:color="auto"/>
          </w:divBdr>
        </w:div>
        <w:div w:id="594165808">
          <w:marLeft w:val="0"/>
          <w:marRight w:val="0"/>
          <w:marTop w:val="0"/>
          <w:marBottom w:val="0"/>
          <w:divBdr>
            <w:top w:val="none" w:sz="0" w:space="0" w:color="auto"/>
            <w:left w:val="none" w:sz="0" w:space="0" w:color="auto"/>
            <w:bottom w:val="none" w:sz="0" w:space="0" w:color="auto"/>
            <w:right w:val="none" w:sz="0" w:space="0" w:color="auto"/>
          </w:divBdr>
        </w:div>
      </w:divsChild>
    </w:div>
    <w:div w:id="218710611">
      <w:bodyDiv w:val="1"/>
      <w:marLeft w:val="0"/>
      <w:marRight w:val="0"/>
      <w:marTop w:val="0"/>
      <w:marBottom w:val="0"/>
      <w:divBdr>
        <w:top w:val="none" w:sz="0" w:space="0" w:color="auto"/>
        <w:left w:val="none" w:sz="0" w:space="0" w:color="auto"/>
        <w:bottom w:val="none" w:sz="0" w:space="0" w:color="auto"/>
        <w:right w:val="none" w:sz="0" w:space="0" w:color="auto"/>
      </w:divBdr>
      <w:divsChild>
        <w:div w:id="639653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1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9446">
      <w:bodyDiv w:val="1"/>
      <w:marLeft w:val="0"/>
      <w:marRight w:val="0"/>
      <w:marTop w:val="0"/>
      <w:marBottom w:val="0"/>
      <w:divBdr>
        <w:top w:val="none" w:sz="0" w:space="0" w:color="auto"/>
        <w:left w:val="none" w:sz="0" w:space="0" w:color="auto"/>
        <w:bottom w:val="none" w:sz="0" w:space="0" w:color="auto"/>
        <w:right w:val="none" w:sz="0" w:space="0" w:color="auto"/>
      </w:divBdr>
      <w:divsChild>
        <w:div w:id="566495506">
          <w:marLeft w:val="-2400"/>
          <w:marRight w:val="-480"/>
          <w:marTop w:val="0"/>
          <w:marBottom w:val="0"/>
          <w:divBdr>
            <w:top w:val="none" w:sz="0" w:space="0" w:color="auto"/>
            <w:left w:val="none" w:sz="0" w:space="0" w:color="auto"/>
            <w:bottom w:val="none" w:sz="0" w:space="0" w:color="auto"/>
            <w:right w:val="none" w:sz="0" w:space="0" w:color="auto"/>
          </w:divBdr>
        </w:div>
        <w:div w:id="939341286">
          <w:marLeft w:val="-2400"/>
          <w:marRight w:val="-480"/>
          <w:marTop w:val="0"/>
          <w:marBottom w:val="0"/>
          <w:divBdr>
            <w:top w:val="none" w:sz="0" w:space="0" w:color="auto"/>
            <w:left w:val="none" w:sz="0" w:space="0" w:color="auto"/>
            <w:bottom w:val="none" w:sz="0" w:space="0" w:color="auto"/>
            <w:right w:val="none" w:sz="0" w:space="0" w:color="auto"/>
          </w:divBdr>
        </w:div>
        <w:div w:id="1123118275">
          <w:marLeft w:val="-2400"/>
          <w:marRight w:val="-480"/>
          <w:marTop w:val="0"/>
          <w:marBottom w:val="0"/>
          <w:divBdr>
            <w:top w:val="none" w:sz="0" w:space="0" w:color="auto"/>
            <w:left w:val="none" w:sz="0" w:space="0" w:color="auto"/>
            <w:bottom w:val="none" w:sz="0" w:space="0" w:color="auto"/>
            <w:right w:val="none" w:sz="0" w:space="0" w:color="auto"/>
          </w:divBdr>
        </w:div>
        <w:div w:id="1232541375">
          <w:marLeft w:val="-2400"/>
          <w:marRight w:val="-480"/>
          <w:marTop w:val="0"/>
          <w:marBottom w:val="0"/>
          <w:divBdr>
            <w:top w:val="none" w:sz="0" w:space="0" w:color="auto"/>
            <w:left w:val="none" w:sz="0" w:space="0" w:color="auto"/>
            <w:bottom w:val="none" w:sz="0" w:space="0" w:color="auto"/>
            <w:right w:val="none" w:sz="0" w:space="0" w:color="auto"/>
          </w:divBdr>
        </w:div>
        <w:div w:id="1515682010">
          <w:marLeft w:val="-2400"/>
          <w:marRight w:val="-480"/>
          <w:marTop w:val="0"/>
          <w:marBottom w:val="0"/>
          <w:divBdr>
            <w:top w:val="none" w:sz="0" w:space="0" w:color="auto"/>
            <w:left w:val="none" w:sz="0" w:space="0" w:color="auto"/>
            <w:bottom w:val="none" w:sz="0" w:space="0" w:color="auto"/>
            <w:right w:val="none" w:sz="0" w:space="0" w:color="auto"/>
          </w:divBdr>
        </w:div>
        <w:div w:id="1653218845">
          <w:marLeft w:val="-2400"/>
          <w:marRight w:val="-480"/>
          <w:marTop w:val="0"/>
          <w:marBottom w:val="0"/>
          <w:divBdr>
            <w:top w:val="none" w:sz="0" w:space="0" w:color="auto"/>
            <w:left w:val="none" w:sz="0" w:space="0" w:color="auto"/>
            <w:bottom w:val="none" w:sz="0" w:space="0" w:color="auto"/>
            <w:right w:val="none" w:sz="0" w:space="0" w:color="auto"/>
          </w:divBdr>
        </w:div>
        <w:div w:id="1997487921">
          <w:marLeft w:val="-2400"/>
          <w:marRight w:val="-480"/>
          <w:marTop w:val="0"/>
          <w:marBottom w:val="0"/>
          <w:divBdr>
            <w:top w:val="none" w:sz="0" w:space="0" w:color="auto"/>
            <w:left w:val="none" w:sz="0" w:space="0" w:color="auto"/>
            <w:bottom w:val="none" w:sz="0" w:space="0" w:color="auto"/>
            <w:right w:val="none" w:sz="0" w:space="0" w:color="auto"/>
          </w:divBdr>
        </w:div>
        <w:div w:id="2037005193">
          <w:marLeft w:val="-2400"/>
          <w:marRight w:val="-480"/>
          <w:marTop w:val="0"/>
          <w:marBottom w:val="0"/>
          <w:divBdr>
            <w:top w:val="none" w:sz="0" w:space="0" w:color="auto"/>
            <w:left w:val="none" w:sz="0" w:space="0" w:color="auto"/>
            <w:bottom w:val="none" w:sz="0" w:space="0" w:color="auto"/>
            <w:right w:val="none" w:sz="0" w:space="0" w:color="auto"/>
          </w:divBdr>
        </w:div>
      </w:divsChild>
    </w:div>
    <w:div w:id="338630233">
      <w:bodyDiv w:val="1"/>
      <w:marLeft w:val="0"/>
      <w:marRight w:val="0"/>
      <w:marTop w:val="0"/>
      <w:marBottom w:val="0"/>
      <w:divBdr>
        <w:top w:val="none" w:sz="0" w:space="0" w:color="auto"/>
        <w:left w:val="none" w:sz="0" w:space="0" w:color="auto"/>
        <w:bottom w:val="none" w:sz="0" w:space="0" w:color="auto"/>
        <w:right w:val="none" w:sz="0" w:space="0" w:color="auto"/>
      </w:divBdr>
    </w:div>
    <w:div w:id="374430513">
      <w:bodyDiv w:val="1"/>
      <w:marLeft w:val="0"/>
      <w:marRight w:val="0"/>
      <w:marTop w:val="0"/>
      <w:marBottom w:val="0"/>
      <w:divBdr>
        <w:top w:val="none" w:sz="0" w:space="0" w:color="auto"/>
        <w:left w:val="none" w:sz="0" w:space="0" w:color="auto"/>
        <w:bottom w:val="none" w:sz="0" w:space="0" w:color="auto"/>
        <w:right w:val="none" w:sz="0" w:space="0" w:color="auto"/>
      </w:divBdr>
    </w:div>
    <w:div w:id="387924914">
      <w:bodyDiv w:val="1"/>
      <w:marLeft w:val="0"/>
      <w:marRight w:val="0"/>
      <w:marTop w:val="0"/>
      <w:marBottom w:val="0"/>
      <w:divBdr>
        <w:top w:val="none" w:sz="0" w:space="0" w:color="auto"/>
        <w:left w:val="none" w:sz="0" w:space="0" w:color="auto"/>
        <w:bottom w:val="none" w:sz="0" w:space="0" w:color="auto"/>
        <w:right w:val="none" w:sz="0" w:space="0" w:color="auto"/>
      </w:divBdr>
      <w:divsChild>
        <w:div w:id="1904023575">
          <w:marLeft w:val="0"/>
          <w:marRight w:val="0"/>
          <w:marTop w:val="0"/>
          <w:marBottom w:val="0"/>
          <w:divBdr>
            <w:top w:val="none" w:sz="0" w:space="0" w:color="auto"/>
            <w:left w:val="none" w:sz="0" w:space="0" w:color="auto"/>
            <w:bottom w:val="none" w:sz="0" w:space="0" w:color="auto"/>
            <w:right w:val="none" w:sz="0" w:space="0" w:color="auto"/>
          </w:divBdr>
        </w:div>
        <w:div w:id="1117332821">
          <w:marLeft w:val="0"/>
          <w:marRight w:val="0"/>
          <w:marTop w:val="0"/>
          <w:marBottom w:val="0"/>
          <w:divBdr>
            <w:top w:val="none" w:sz="0" w:space="0" w:color="auto"/>
            <w:left w:val="none" w:sz="0" w:space="0" w:color="auto"/>
            <w:bottom w:val="none" w:sz="0" w:space="0" w:color="auto"/>
            <w:right w:val="none" w:sz="0" w:space="0" w:color="auto"/>
          </w:divBdr>
        </w:div>
        <w:div w:id="1250773588">
          <w:marLeft w:val="0"/>
          <w:marRight w:val="0"/>
          <w:marTop w:val="0"/>
          <w:marBottom w:val="0"/>
          <w:divBdr>
            <w:top w:val="none" w:sz="0" w:space="0" w:color="auto"/>
            <w:left w:val="none" w:sz="0" w:space="0" w:color="auto"/>
            <w:bottom w:val="none" w:sz="0" w:space="0" w:color="auto"/>
            <w:right w:val="none" w:sz="0" w:space="0" w:color="auto"/>
          </w:divBdr>
        </w:div>
      </w:divsChild>
    </w:div>
    <w:div w:id="462693661">
      <w:bodyDiv w:val="1"/>
      <w:marLeft w:val="0"/>
      <w:marRight w:val="0"/>
      <w:marTop w:val="0"/>
      <w:marBottom w:val="0"/>
      <w:divBdr>
        <w:top w:val="none" w:sz="0" w:space="0" w:color="auto"/>
        <w:left w:val="none" w:sz="0" w:space="0" w:color="auto"/>
        <w:bottom w:val="none" w:sz="0" w:space="0" w:color="auto"/>
        <w:right w:val="none" w:sz="0" w:space="0" w:color="auto"/>
      </w:divBdr>
    </w:div>
    <w:div w:id="463275302">
      <w:bodyDiv w:val="1"/>
      <w:marLeft w:val="0"/>
      <w:marRight w:val="0"/>
      <w:marTop w:val="0"/>
      <w:marBottom w:val="0"/>
      <w:divBdr>
        <w:top w:val="none" w:sz="0" w:space="0" w:color="auto"/>
        <w:left w:val="none" w:sz="0" w:space="0" w:color="auto"/>
        <w:bottom w:val="none" w:sz="0" w:space="0" w:color="auto"/>
        <w:right w:val="none" w:sz="0" w:space="0" w:color="auto"/>
      </w:divBdr>
    </w:div>
    <w:div w:id="465704691">
      <w:bodyDiv w:val="1"/>
      <w:marLeft w:val="0"/>
      <w:marRight w:val="0"/>
      <w:marTop w:val="0"/>
      <w:marBottom w:val="0"/>
      <w:divBdr>
        <w:top w:val="none" w:sz="0" w:space="0" w:color="auto"/>
        <w:left w:val="none" w:sz="0" w:space="0" w:color="auto"/>
        <w:bottom w:val="none" w:sz="0" w:space="0" w:color="auto"/>
        <w:right w:val="none" w:sz="0" w:space="0" w:color="auto"/>
      </w:divBdr>
    </w:div>
    <w:div w:id="472337197">
      <w:bodyDiv w:val="1"/>
      <w:marLeft w:val="0"/>
      <w:marRight w:val="0"/>
      <w:marTop w:val="0"/>
      <w:marBottom w:val="0"/>
      <w:divBdr>
        <w:top w:val="none" w:sz="0" w:space="0" w:color="auto"/>
        <w:left w:val="none" w:sz="0" w:space="0" w:color="auto"/>
        <w:bottom w:val="none" w:sz="0" w:space="0" w:color="auto"/>
        <w:right w:val="none" w:sz="0" w:space="0" w:color="auto"/>
      </w:divBdr>
    </w:div>
    <w:div w:id="490219087">
      <w:bodyDiv w:val="1"/>
      <w:marLeft w:val="0"/>
      <w:marRight w:val="0"/>
      <w:marTop w:val="0"/>
      <w:marBottom w:val="0"/>
      <w:divBdr>
        <w:top w:val="none" w:sz="0" w:space="0" w:color="auto"/>
        <w:left w:val="none" w:sz="0" w:space="0" w:color="auto"/>
        <w:bottom w:val="none" w:sz="0" w:space="0" w:color="auto"/>
        <w:right w:val="none" w:sz="0" w:space="0" w:color="auto"/>
      </w:divBdr>
    </w:div>
    <w:div w:id="491336253">
      <w:bodyDiv w:val="1"/>
      <w:marLeft w:val="0"/>
      <w:marRight w:val="0"/>
      <w:marTop w:val="0"/>
      <w:marBottom w:val="0"/>
      <w:divBdr>
        <w:top w:val="none" w:sz="0" w:space="0" w:color="auto"/>
        <w:left w:val="none" w:sz="0" w:space="0" w:color="auto"/>
        <w:bottom w:val="none" w:sz="0" w:space="0" w:color="auto"/>
        <w:right w:val="none" w:sz="0" w:space="0" w:color="auto"/>
      </w:divBdr>
    </w:div>
    <w:div w:id="498548508">
      <w:bodyDiv w:val="1"/>
      <w:marLeft w:val="0"/>
      <w:marRight w:val="0"/>
      <w:marTop w:val="0"/>
      <w:marBottom w:val="0"/>
      <w:divBdr>
        <w:top w:val="none" w:sz="0" w:space="0" w:color="auto"/>
        <w:left w:val="none" w:sz="0" w:space="0" w:color="auto"/>
        <w:bottom w:val="none" w:sz="0" w:space="0" w:color="auto"/>
        <w:right w:val="none" w:sz="0" w:space="0" w:color="auto"/>
      </w:divBdr>
    </w:div>
    <w:div w:id="508563740">
      <w:bodyDiv w:val="1"/>
      <w:marLeft w:val="0"/>
      <w:marRight w:val="0"/>
      <w:marTop w:val="0"/>
      <w:marBottom w:val="0"/>
      <w:divBdr>
        <w:top w:val="none" w:sz="0" w:space="0" w:color="auto"/>
        <w:left w:val="none" w:sz="0" w:space="0" w:color="auto"/>
        <w:bottom w:val="none" w:sz="0" w:space="0" w:color="auto"/>
        <w:right w:val="none" w:sz="0" w:space="0" w:color="auto"/>
      </w:divBdr>
      <w:divsChild>
        <w:div w:id="674109240">
          <w:marLeft w:val="0"/>
          <w:marRight w:val="0"/>
          <w:marTop w:val="0"/>
          <w:marBottom w:val="0"/>
          <w:divBdr>
            <w:top w:val="none" w:sz="0" w:space="0" w:color="auto"/>
            <w:left w:val="none" w:sz="0" w:space="0" w:color="auto"/>
            <w:bottom w:val="none" w:sz="0" w:space="0" w:color="auto"/>
            <w:right w:val="none" w:sz="0" w:space="0" w:color="auto"/>
          </w:divBdr>
          <w:divsChild>
            <w:div w:id="16387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4226">
      <w:bodyDiv w:val="1"/>
      <w:marLeft w:val="0"/>
      <w:marRight w:val="0"/>
      <w:marTop w:val="0"/>
      <w:marBottom w:val="0"/>
      <w:divBdr>
        <w:top w:val="none" w:sz="0" w:space="0" w:color="auto"/>
        <w:left w:val="none" w:sz="0" w:space="0" w:color="auto"/>
        <w:bottom w:val="none" w:sz="0" w:space="0" w:color="auto"/>
        <w:right w:val="none" w:sz="0" w:space="0" w:color="auto"/>
      </w:divBdr>
    </w:div>
    <w:div w:id="539585550">
      <w:bodyDiv w:val="1"/>
      <w:marLeft w:val="0"/>
      <w:marRight w:val="0"/>
      <w:marTop w:val="0"/>
      <w:marBottom w:val="0"/>
      <w:divBdr>
        <w:top w:val="none" w:sz="0" w:space="0" w:color="auto"/>
        <w:left w:val="none" w:sz="0" w:space="0" w:color="auto"/>
        <w:bottom w:val="none" w:sz="0" w:space="0" w:color="auto"/>
        <w:right w:val="none" w:sz="0" w:space="0" w:color="auto"/>
      </w:divBdr>
    </w:div>
    <w:div w:id="564068452">
      <w:bodyDiv w:val="1"/>
      <w:marLeft w:val="0"/>
      <w:marRight w:val="0"/>
      <w:marTop w:val="0"/>
      <w:marBottom w:val="0"/>
      <w:divBdr>
        <w:top w:val="none" w:sz="0" w:space="0" w:color="auto"/>
        <w:left w:val="none" w:sz="0" w:space="0" w:color="auto"/>
        <w:bottom w:val="none" w:sz="0" w:space="0" w:color="auto"/>
        <w:right w:val="none" w:sz="0" w:space="0" w:color="auto"/>
      </w:divBdr>
    </w:div>
    <w:div w:id="609552663">
      <w:bodyDiv w:val="1"/>
      <w:marLeft w:val="0"/>
      <w:marRight w:val="0"/>
      <w:marTop w:val="0"/>
      <w:marBottom w:val="0"/>
      <w:divBdr>
        <w:top w:val="none" w:sz="0" w:space="0" w:color="auto"/>
        <w:left w:val="none" w:sz="0" w:space="0" w:color="auto"/>
        <w:bottom w:val="none" w:sz="0" w:space="0" w:color="auto"/>
        <w:right w:val="none" w:sz="0" w:space="0" w:color="auto"/>
      </w:divBdr>
    </w:div>
    <w:div w:id="678043888">
      <w:bodyDiv w:val="1"/>
      <w:marLeft w:val="0"/>
      <w:marRight w:val="0"/>
      <w:marTop w:val="0"/>
      <w:marBottom w:val="0"/>
      <w:divBdr>
        <w:top w:val="none" w:sz="0" w:space="0" w:color="auto"/>
        <w:left w:val="none" w:sz="0" w:space="0" w:color="auto"/>
        <w:bottom w:val="none" w:sz="0" w:space="0" w:color="auto"/>
        <w:right w:val="none" w:sz="0" w:space="0" w:color="auto"/>
      </w:divBdr>
    </w:div>
    <w:div w:id="753476881">
      <w:bodyDiv w:val="1"/>
      <w:marLeft w:val="0"/>
      <w:marRight w:val="0"/>
      <w:marTop w:val="0"/>
      <w:marBottom w:val="0"/>
      <w:divBdr>
        <w:top w:val="none" w:sz="0" w:space="0" w:color="auto"/>
        <w:left w:val="none" w:sz="0" w:space="0" w:color="auto"/>
        <w:bottom w:val="none" w:sz="0" w:space="0" w:color="auto"/>
        <w:right w:val="none" w:sz="0" w:space="0" w:color="auto"/>
      </w:divBdr>
    </w:div>
    <w:div w:id="800533113">
      <w:bodyDiv w:val="1"/>
      <w:marLeft w:val="0"/>
      <w:marRight w:val="0"/>
      <w:marTop w:val="0"/>
      <w:marBottom w:val="0"/>
      <w:divBdr>
        <w:top w:val="none" w:sz="0" w:space="0" w:color="auto"/>
        <w:left w:val="none" w:sz="0" w:space="0" w:color="auto"/>
        <w:bottom w:val="none" w:sz="0" w:space="0" w:color="auto"/>
        <w:right w:val="none" w:sz="0" w:space="0" w:color="auto"/>
      </w:divBdr>
    </w:div>
    <w:div w:id="803619817">
      <w:bodyDiv w:val="1"/>
      <w:marLeft w:val="0"/>
      <w:marRight w:val="0"/>
      <w:marTop w:val="0"/>
      <w:marBottom w:val="0"/>
      <w:divBdr>
        <w:top w:val="none" w:sz="0" w:space="0" w:color="auto"/>
        <w:left w:val="none" w:sz="0" w:space="0" w:color="auto"/>
        <w:bottom w:val="none" w:sz="0" w:space="0" w:color="auto"/>
        <w:right w:val="none" w:sz="0" w:space="0" w:color="auto"/>
      </w:divBdr>
    </w:div>
    <w:div w:id="832065799">
      <w:bodyDiv w:val="1"/>
      <w:marLeft w:val="0"/>
      <w:marRight w:val="0"/>
      <w:marTop w:val="0"/>
      <w:marBottom w:val="0"/>
      <w:divBdr>
        <w:top w:val="none" w:sz="0" w:space="0" w:color="auto"/>
        <w:left w:val="none" w:sz="0" w:space="0" w:color="auto"/>
        <w:bottom w:val="none" w:sz="0" w:space="0" w:color="auto"/>
        <w:right w:val="none" w:sz="0" w:space="0" w:color="auto"/>
      </w:divBdr>
    </w:div>
    <w:div w:id="850484567">
      <w:bodyDiv w:val="1"/>
      <w:marLeft w:val="0"/>
      <w:marRight w:val="0"/>
      <w:marTop w:val="0"/>
      <w:marBottom w:val="0"/>
      <w:divBdr>
        <w:top w:val="none" w:sz="0" w:space="0" w:color="auto"/>
        <w:left w:val="none" w:sz="0" w:space="0" w:color="auto"/>
        <w:bottom w:val="none" w:sz="0" w:space="0" w:color="auto"/>
        <w:right w:val="none" w:sz="0" w:space="0" w:color="auto"/>
      </w:divBdr>
    </w:div>
    <w:div w:id="882250166">
      <w:bodyDiv w:val="1"/>
      <w:marLeft w:val="0"/>
      <w:marRight w:val="0"/>
      <w:marTop w:val="0"/>
      <w:marBottom w:val="0"/>
      <w:divBdr>
        <w:top w:val="none" w:sz="0" w:space="0" w:color="auto"/>
        <w:left w:val="none" w:sz="0" w:space="0" w:color="auto"/>
        <w:bottom w:val="none" w:sz="0" w:space="0" w:color="auto"/>
        <w:right w:val="none" w:sz="0" w:space="0" w:color="auto"/>
      </w:divBdr>
    </w:div>
    <w:div w:id="926111581">
      <w:bodyDiv w:val="1"/>
      <w:marLeft w:val="0"/>
      <w:marRight w:val="0"/>
      <w:marTop w:val="0"/>
      <w:marBottom w:val="0"/>
      <w:divBdr>
        <w:top w:val="none" w:sz="0" w:space="0" w:color="auto"/>
        <w:left w:val="none" w:sz="0" w:space="0" w:color="auto"/>
        <w:bottom w:val="none" w:sz="0" w:space="0" w:color="auto"/>
        <w:right w:val="none" w:sz="0" w:space="0" w:color="auto"/>
      </w:divBdr>
      <w:divsChild>
        <w:div w:id="730889777">
          <w:marLeft w:val="-2400"/>
          <w:marRight w:val="-480"/>
          <w:marTop w:val="0"/>
          <w:marBottom w:val="0"/>
          <w:divBdr>
            <w:top w:val="none" w:sz="0" w:space="0" w:color="auto"/>
            <w:left w:val="none" w:sz="0" w:space="0" w:color="auto"/>
            <w:bottom w:val="none" w:sz="0" w:space="0" w:color="auto"/>
            <w:right w:val="none" w:sz="0" w:space="0" w:color="auto"/>
          </w:divBdr>
        </w:div>
        <w:div w:id="836457450">
          <w:marLeft w:val="-2400"/>
          <w:marRight w:val="-480"/>
          <w:marTop w:val="0"/>
          <w:marBottom w:val="0"/>
          <w:divBdr>
            <w:top w:val="none" w:sz="0" w:space="0" w:color="auto"/>
            <w:left w:val="none" w:sz="0" w:space="0" w:color="auto"/>
            <w:bottom w:val="none" w:sz="0" w:space="0" w:color="auto"/>
            <w:right w:val="none" w:sz="0" w:space="0" w:color="auto"/>
          </w:divBdr>
        </w:div>
        <w:div w:id="1149520832">
          <w:marLeft w:val="-2400"/>
          <w:marRight w:val="-480"/>
          <w:marTop w:val="0"/>
          <w:marBottom w:val="0"/>
          <w:divBdr>
            <w:top w:val="none" w:sz="0" w:space="0" w:color="auto"/>
            <w:left w:val="none" w:sz="0" w:space="0" w:color="auto"/>
            <w:bottom w:val="none" w:sz="0" w:space="0" w:color="auto"/>
            <w:right w:val="none" w:sz="0" w:space="0" w:color="auto"/>
          </w:divBdr>
        </w:div>
        <w:div w:id="1206404633">
          <w:marLeft w:val="-2400"/>
          <w:marRight w:val="-480"/>
          <w:marTop w:val="0"/>
          <w:marBottom w:val="0"/>
          <w:divBdr>
            <w:top w:val="none" w:sz="0" w:space="0" w:color="auto"/>
            <w:left w:val="none" w:sz="0" w:space="0" w:color="auto"/>
            <w:bottom w:val="none" w:sz="0" w:space="0" w:color="auto"/>
            <w:right w:val="none" w:sz="0" w:space="0" w:color="auto"/>
          </w:divBdr>
        </w:div>
        <w:div w:id="1376733864">
          <w:marLeft w:val="-2400"/>
          <w:marRight w:val="-480"/>
          <w:marTop w:val="0"/>
          <w:marBottom w:val="0"/>
          <w:divBdr>
            <w:top w:val="none" w:sz="0" w:space="0" w:color="auto"/>
            <w:left w:val="none" w:sz="0" w:space="0" w:color="auto"/>
            <w:bottom w:val="none" w:sz="0" w:space="0" w:color="auto"/>
            <w:right w:val="none" w:sz="0" w:space="0" w:color="auto"/>
          </w:divBdr>
        </w:div>
        <w:div w:id="1453400882">
          <w:marLeft w:val="-2400"/>
          <w:marRight w:val="-480"/>
          <w:marTop w:val="0"/>
          <w:marBottom w:val="0"/>
          <w:divBdr>
            <w:top w:val="none" w:sz="0" w:space="0" w:color="auto"/>
            <w:left w:val="none" w:sz="0" w:space="0" w:color="auto"/>
            <w:bottom w:val="none" w:sz="0" w:space="0" w:color="auto"/>
            <w:right w:val="none" w:sz="0" w:space="0" w:color="auto"/>
          </w:divBdr>
        </w:div>
        <w:div w:id="1473406717">
          <w:marLeft w:val="-2400"/>
          <w:marRight w:val="-480"/>
          <w:marTop w:val="0"/>
          <w:marBottom w:val="0"/>
          <w:divBdr>
            <w:top w:val="none" w:sz="0" w:space="0" w:color="auto"/>
            <w:left w:val="none" w:sz="0" w:space="0" w:color="auto"/>
            <w:bottom w:val="none" w:sz="0" w:space="0" w:color="auto"/>
            <w:right w:val="none" w:sz="0" w:space="0" w:color="auto"/>
          </w:divBdr>
        </w:div>
        <w:div w:id="1717779956">
          <w:marLeft w:val="-2400"/>
          <w:marRight w:val="-480"/>
          <w:marTop w:val="0"/>
          <w:marBottom w:val="0"/>
          <w:divBdr>
            <w:top w:val="none" w:sz="0" w:space="0" w:color="auto"/>
            <w:left w:val="none" w:sz="0" w:space="0" w:color="auto"/>
            <w:bottom w:val="none" w:sz="0" w:space="0" w:color="auto"/>
            <w:right w:val="none" w:sz="0" w:space="0" w:color="auto"/>
          </w:divBdr>
        </w:div>
      </w:divsChild>
    </w:div>
    <w:div w:id="958074481">
      <w:bodyDiv w:val="1"/>
      <w:marLeft w:val="0"/>
      <w:marRight w:val="0"/>
      <w:marTop w:val="0"/>
      <w:marBottom w:val="0"/>
      <w:divBdr>
        <w:top w:val="none" w:sz="0" w:space="0" w:color="auto"/>
        <w:left w:val="none" w:sz="0" w:space="0" w:color="auto"/>
        <w:bottom w:val="none" w:sz="0" w:space="0" w:color="auto"/>
        <w:right w:val="none" w:sz="0" w:space="0" w:color="auto"/>
      </w:divBdr>
    </w:div>
    <w:div w:id="961839082">
      <w:bodyDiv w:val="1"/>
      <w:marLeft w:val="0"/>
      <w:marRight w:val="0"/>
      <w:marTop w:val="0"/>
      <w:marBottom w:val="0"/>
      <w:divBdr>
        <w:top w:val="none" w:sz="0" w:space="0" w:color="auto"/>
        <w:left w:val="none" w:sz="0" w:space="0" w:color="auto"/>
        <w:bottom w:val="none" w:sz="0" w:space="0" w:color="auto"/>
        <w:right w:val="none" w:sz="0" w:space="0" w:color="auto"/>
      </w:divBdr>
    </w:div>
    <w:div w:id="969282281">
      <w:bodyDiv w:val="1"/>
      <w:marLeft w:val="0"/>
      <w:marRight w:val="0"/>
      <w:marTop w:val="0"/>
      <w:marBottom w:val="0"/>
      <w:divBdr>
        <w:top w:val="none" w:sz="0" w:space="0" w:color="auto"/>
        <w:left w:val="none" w:sz="0" w:space="0" w:color="auto"/>
        <w:bottom w:val="none" w:sz="0" w:space="0" w:color="auto"/>
        <w:right w:val="none" w:sz="0" w:space="0" w:color="auto"/>
      </w:divBdr>
    </w:div>
    <w:div w:id="1034229263">
      <w:bodyDiv w:val="1"/>
      <w:marLeft w:val="0"/>
      <w:marRight w:val="0"/>
      <w:marTop w:val="0"/>
      <w:marBottom w:val="0"/>
      <w:divBdr>
        <w:top w:val="none" w:sz="0" w:space="0" w:color="auto"/>
        <w:left w:val="none" w:sz="0" w:space="0" w:color="auto"/>
        <w:bottom w:val="none" w:sz="0" w:space="0" w:color="auto"/>
        <w:right w:val="none" w:sz="0" w:space="0" w:color="auto"/>
      </w:divBdr>
    </w:div>
    <w:div w:id="1163011629">
      <w:bodyDiv w:val="1"/>
      <w:marLeft w:val="0"/>
      <w:marRight w:val="0"/>
      <w:marTop w:val="0"/>
      <w:marBottom w:val="0"/>
      <w:divBdr>
        <w:top w:val="none" w:sz="0" w:space="0" w:color="auto"/>
        <w:left w:val="none" w:sz="0" w:space="0" w:color="auto"/>
        <w:bottom w:val="none" w:sz="0" w:space="0" w:color="auto"/>
        <w:right w:val="none" w:sz="0" w:space="0" w:color="auto"/>
      </w:divBdr>
    </w:div>
    <w:div w:id="1200781203">
      <w:bodyDiv w:val="1"/>
      <w:marLeft w:val="0"/>
      <w:marRight w:val="0"/>
      <w:marTop w:val="0"/>
      <w:marBottom w:val="0"/>
      <w:divBdr>
        <w:top w:val="none" w:sz="0" w:space="0" w:color="auto"/>
        <w:left w:val="none" w:sz="0" w:space="0" w:color="auto"/>
        <w:bottom w:val="none" w:sz="0" w:space="0" w:color="auto"/>
        <w:right w:val="none" w:sz="0" w:space="0" w:color="auto"/>
      </w:divBdr>
    </w:div>
    <w:div w:id="1213468896">
      <w:bodyDiv w:val="1"/>
      <w:marLeft w:val="0"/>
      <w:marRight w:val="0"/>
      <w:marTop w:val="0"/>
      <w:marBottom w:val="0"/>
      <w:divBdr>
        <w:top w:val="none" w:sz="0" w:space="0" w:color="auto"/>
        <w:left w:val="none" w:sz="0" w:space="0" w:color="auto"/>
        <w:bottom w:val="none" w:sz="0" w:space="0" w:color="auto"/>
        <w:right w:val="none" w:sz="0" w:space="0" w:color="auto"/>
      </w:divBdr>
    </w:div>
    <w:div w:id="1237126008">
      <w:bodyDiv w:val="1"/>
      <w:marLeft w:val="0"/>
      <w:marRight w:val="0"/>
      <w:marTop w:val="0"/>
      <w:marBottom w:val="0"/>
      <w:divBdr>
        <w:top w:val="none" w:sz="0" w:space="0" w:color="auto"/>
        <w:left w:val="none" w:sz="0" w:space="0" w:color="auto"/>
        <w:bottom w:val="none" w:sz="0" w:space="0" w:color="auto"/>
        <w:right w:val="none" w:sz="0" w:space="0" w:color="auto"/>
      </w:divBdr>
    </w:div>
    <w:div w:id="1269318260">
      <w:bodyDiv w:val="1"/>
      <w:marLeft w:val="0"/>
      <w:marRight w:val="0"/>
      <w:marTop w:val="0"/>
      <w:marBottom w:val="0"/>
      <w:divBdr>
        <w:top w:val="none" w:sz="0" w:space="0" w:color="auto"/>
        <w:left w:val="none" w:sz="0" w:space="0" w:color="auto"/>
        <w:bottom w:val="none" w:sz="0" w:space="0" w:color="auto"/>
        <w:right w:val="none" w:sz="0" w:space="0" w:color="auto"/>
      </w:divBdr>
    </w:div>
    <w:div w:id="1303003212">
      <w:bodyDiv w:val="1"/>
      <w:marLeft w:val="0"/>
      <w:marRight w:val="0"/>
      <w:marTop w:val="0"/>
      <w:marBottom w:val="0"/>
      <w:divBdr>
        <w:top w:val="none" w:sz="0" w:space="0" w:color="auto"/>
        <w:left w:val="none" w:sz="0" w:space="0" w:color="auto"/>
        <w:bottom w:val="none" w:sz="0" w:space="0" w:color="auto"/>
        <w:right w:val="none" w:sz="0" w:space="0" w:color="auto"/>
      </w:divBdr>
    </w:div>
    <w:div w:id="1312249907">
      <w:bodyDiv w:val="1"/>
      <w:marLeft w:val="0"/>
      <w:marRight w:val="0"/>
      <w:marTop w:val="0"/>
      <w:marBottom w:val="0"/>
      <w:divBdr>
        <w:top w:val="none" w:sz="0" w:space="0" w:color="auto"/>
        <w:left w:val="none" w:sz="0" w:space="0" w:color="auto"/>
        <w:bottom w:val="none" w:sz="0" w:space="0" w:color="auto"/>
        <w:right w:val="none" w:sz="0" w:space="0" w:color="auto"/>
      </w:divBdr>
    </w:div>
    <w:div w:id="1355502119">
      <w:bodyDiv w:val="1"/>
      <w:marLeft w:val="0"/>
      <w:marRight w:val="0"/>
      <w:marTop w:val="0"/>
      <w:marBottom w:val="0"/>
      <w:divBdr>
        <w:top w:val="none" w:sz="0" w:space="0" w:color="auto"/>
        <w:left w:val="none" w:sz="0" w:space="0" w:color="auto"/>
        <w:bottom w:val="none" w:sz="0" w:space="0" w:color="auto"/>
        <w:right w:val="none" w:sz="0" w:space="0" w:color="auto"/>
      </w:divBdr>
    </w:div>
    <w:div w:id="1358854540">
      <w:bodyDiv w:val="1"/>
      <w:marLeft w:val="0"/>
      <w:marRight w:val="0"/>
      <w:marTop w:val="0"/>
      <w:marBottom w:val="0"/>
      <w:divBdr>
        <w:top w:val="none" w:sz="0" w:space="0" w:color="auto"/>
        <w:left w:val="none" w:sz="0" w:space="0" w:color="auto"/>
        <w:bottom w:val="none" w:sz="0" w:space="0" w:color="auto"/>
        <w:right w:val="none" w:sz="0" w:space="0" w:color="auto"/>
      </w:divBdr>
    </w:div>
    <w:div w:id="1363247093">
      <w:bodyDiv w:val="1"/>
      <w:marLeft w:val="0"/>
      <w:marRight w:val="0"/>
      <w:marTop w:val="0"/>
      <w:marBottom w:val="0"/>
      <w:divBdr>
        <w:top w:val="none" w:sz="0" w:space="0" w:color="auto"/>
        <w:left w:val="none" w:sz="0" w:space="0" w:color="auto"/>
        <w:bottom w:val="none" w:sz="0" w:space="0" w:color="auto"/>
        <w:right w:val="none" w:sz="0" w:space="0" w:color="auto"/>
      </w:divBdr>
    </w:div>
    <w:div w:id="1401827059">
      <w:bodyDiv w:val="1"/>
      <w:marLeft w:val="0"/>
      <w:marRight w:val="0"/>
      <w:marTop w:val="0"/>
      <w:marBottom w:val="0"/>
      <w:divBdr>
        <w:top w:val="none" w:sz="0" w:space="0" w:color="auto"/>
        <w:left w:val="none" w:sz="0" w:space="0" w:color="auto"/>
        <w:bottom w:val="none" w:sz="0" w:space="0" w:color="auto"/>
        <w:right w:val="none" w:sz="0" w:space="0" w:color="auto"/>
      </w:divBdr>
    </w:div>
    <w:div w:id="1480656069">
      <w:bodyDiv w:val="1"/>
      <w:marLeft w:val="0"/>
      <w:marRight w:val="0"/>
      <w:marTop w:val="0"/>
      <w:marBottom w:val="0"/>
      <w:divBdr>
        <w:top w:val="none" w:sz="0" w:space="0" w:color="auto"/>
        <w:left w:val="none" w:sz="0" w:space="0" w:color="auto"/>
        <w:bottom w:val="none" w:sz="0" w:space="0" w:color="auto"/>
        <w:right w:val="none" w:sz="0" w:space="0" w:color="auto"/>
      </w:divBdr>
    </w:div>
    <w:div w:id="1489395176">
      <w:bodyDiv w:val="1"/>
      <w:marLeft w:val="0"/>
      <w:marRight w:val="0"/>
      <w:marTop w:val="0"/>
      <w:marBottom w:val="0"/>
      <w:divBdr>
        <w:top w:val="none" w:sz="0" w:space="0" w:color="auto"/>
        <w:left w:val="none" w:sz="0" w:space="0" w:color="auto"/>
        <w:bottom w:val="none" w:sz="0" w:space="0" w:color="auto"/>
        <w:right w:val="none" w:sz="0" w:space="0" w:color="auto"/>
      </w:divBdr>
    </w:div>
    <w:div w:id="1514489431">
      <w:bodyDiv w:val="1"/>
      <w:marLeft w:val="0"/>
      <w:marRight w:val="0"/>
      <w:marTop w:val="0"/>
      <w:marBottom w:val="0"/>
      <w:divBdr>
        <w:top w:val="none" w:sz="0" w:space="0" w:color="auto"/>
        <w:left w:val="none" w:sz="0" w:space="0" w:color="auto"/>
        <w:bottom w:val="none" w:sz="0" w:space="0" w:color="auto"/>
        <w:right w:val="none" w:sz="0" w:space="0" w:color="auto"/>
      </w:divBdr>
    </w:div>
    <w:div w:id="1612198740">
      <w:bodyDiv w:val="1"/>
      <w:marLeft w:val="0"/>
      <w:marRight w:val="0"/>
      <w:marTop w:val="0"/>
      <w:marBottom w:val="0"/>
      <w:divBdr>
        <w:top w:val="none" w:sz="0" w:space="0" w:color="auto"/>
        <w:left w:val="none" w:sz="0" w:space="0" w:color="auto"/>
        <w:bottom w:val="none" w:sz="0" w:space="0" w:color="auto"/>
        <w:right w:val="none" w:sz="0" w:space="0" w:color="auto"/>
      </w:divBdr>
    </w:div>
    <w:div w:id="1676878203">
      <w:bodyDiv w:val="1"/>
      <w:marLeft w:val="0"/>
      <w:marRight w:val="0"/>
      <w:marTop w:val="0"/>
      <w:marBottom w:val="0"/>
      <w:divBdr>
        <w:top w:val="none" w:sz="0" w:space="0" w:color="auto"/>
        <w:left w:val="none" w:sz="0" w:space="0" w:color="auto"/>
        <w:bottom w:val="none" w:sz="0" w:space="0" w:color="auto"/>
        <w:right w:val="none" w:sz="0" w:space="0" w:color="auto"/>
      </w:divBdr>
    </w:div>
    <w:div w:id="1686518168">
      <w:bodyDiv w:val="1"/>
      <w:marLeft w:val="0"/>
      <w:marRight w:val="0"/>
      <w:marTop w:val="0"/>
      <w:marBottom w:val="0"/>
      <w:divBdr>
        <w:top w:val="none" w:sz="0" w:space="0" w:color="auto"/>
        <w:left w:val="none" w:sz="0" w:space="0" w:color="auto"/>
        <w:bottom w:val="none" w:sz="0" w:space="0" w:color="auto"/>
        <w:right w:val="none" w:sz="0" w:space="0" w:color="auto"/>
      </w:divBdr>
    </w:div>
    <w:div w:id="1729377572">
      <w:bodyDiv w:val="1"/>
      <w:marLeft w:val="0"/>
      <w:marRight w:val="0"/>
      <w:marTop w:val="0"/>
      <w:marBottom w:val="0"/>
      <w:divBdr>
        <w:top w:val="none" w:sz="0" w:space="0" w:color="auto"/>
        <w:left w:val="none" w:sz="0" w:space="0" w:color="auto"/>
        <w:bottom w:val="none" w:sz="0" w:space="0" w:color="auto"/>
        <w:right w:val="none" w:sz="0" w:space="0" w:color="auto"/>
      </w:divBdr>
    </w:div>
    <w:div w:id="1747609609">
      <w:bodyDiv w:val="1"/>
      <w:marLeft w:val="0"/>
      <w:marRight w:val="0"/>
      <w:marTop w:val="0"/>
      <w:marBottom w:val="0"/>
      <w:divBdr>
        <w:top w:val="none" w:sz="0" w:space="0" w:color="auto"/>
        <w:left w:val="none" w:sz="0" w:space="0" w:color="auto"/>
        <w:bottom w:val="none" w:sz="0" w:space="0" w:color="auto"/>
        <w:right w:val="none" w:sz="0" w:space="0" w:color="auto"/>
      </w:divBdr>
      <w:divsChild>
        <w:div w:id="862787572">
          <w:marLeft w:val="0"/>
          <w:marRight w:val="0"/>
          <w:marTop w:val="0"/>
          <w:marBottom w:val="0"/>
          <w:divBdr>
            <w:top w:val="none" w:sz="0" w:space="0" w:color="auto"/>
            <w:left w:val="none" w:sz="0" w:space="0" w:color="auto"/>
            <w:bottom w:val="none" w:sz="0" w:space="0" w:color="auto"/>
            <w:right w:val="none" w:sz="0" w:space="0" w:color="auto"/>
          </w:divBdr>
        </w:div>
        <w:div w:id="1416054658">
          <w:marLeft w:val="0"/>
          <w:marRight w:val="0"/>
          <w:marTop w:val="0"/>
          <w:marBottom w:val="0"/>
          <w:divBdr>
            <w:top w:val="none" w:sz="0" w:space="0" w:color="auto"/>
            <w:left w:val="none" w:sz="0" w:space="0" w:color="auto"/>
            <w:bottom w:val="none" w:sz="0" w:space="0" w:color="auto"/>
            <w:right w:val="none" w:sz="0" w:space="0" w:color="auto"/>
          </w:divBdr>
        </w:div>
        <w:div w:id="1614677467">
          <w:marLeft w:val="0"/>
          <w:marRight w:val="0"/>
          <w:marTop w:val="0"/>
          <w:marBottom w:val="0"/>
          <w:divBdr>
            <w:top w:val="none" w:sz="0" w:space="0" w:color="auto"/>
            <w:left w:val="none" w:sz="0" w:space="0" w:color="auto"/>
            <w:bottom w:val="none" w:sz="0" w:space="0" w:color="auto"/>
            <w:right w:val="none" w:sz="0" w:space="0" w:color="auto"/>
          </w:divBdr>
        </w:div>
      </w:divsChild>
    </w:div>
    <w:div w:id="1756438528">
      <w:bodyDiv w:val="1"/>
      <w:marLeft w:val="0"/>
      <w:marRight w:val="0"/>
      <w:marTop w:val="0"/>
      <w:marBottom w:val="0"/>
      <w:divBdr>
        <w:top w:val="none" w:sz="0" w:space="0" w:color="auto"/>
        <w:left w:val="none" w:sz="0" w:space="0" w:color="auto"/>
        <w:bottom w:val="none" w:sz="0" w:space="0" w:color="auto"/>
        <w:right w:val="none" w:sz="0" w:space="0" w:color="auto"/>
      </w:divBdr>
      <w:divsChild>
        <w:div w:id="1665402512">
          <w:marLeft w:val="0"/>
          <w:marRight w:val="0"/>
          <w:marTop w:val="0"/>
          <w:marBottom w:val="0"/>
          <w:divBdr>
            <w:top w:val="none" w:sz="0" w:space="0" w:color="auto"/>
            <w:left w:val="none" w:sz="0" w:space="0" w:color="auto"/>
            <w:bottom w:val="none" w:sz="0" w:space="0" w:color="auto"/>
            <w:right w:val="none" w:sz="0" w:space="0" w:color="auto"/>
          </w:divBdr>
        </w:div>
        <w:div w:id="1522470920">
          <w:marLeft w:val="0"/>
          <w:marRight w:val="0"/>
          <w:marTop w:val="0"/>
          <w:marBottom w:val="0"/>
          <w:divBdr>
            <w:top w:val="none" w:sz="0" w:space="0" w:color="auto"/>
            <w:left w:val="none" w:sz="0" w:space="0" w:color="auto"/>
            <w:bottom w:val="none" w:sz="0" w:space="0" w:color="auto"/>
            <w:right w:val="none" w:sz="0" w:space="0" w:color="auto"/>
          </w:divBdr>
        </w:div>
        <w:div w:id="376046228">
          <w:marLeft w:val="0"/>
          <w:marRight w:val="0"/>
          <w:marTop w:val="0"/>
          <w:marBottom w:val="0"/>
          <w:divBdr>
            <w:top w:val="none" w:sz="0" w:space="0" w:color="auto"/>
            <w:left w:val="none" w:sz="0" w:space="0" w:color="auto"/>
            <w:bottom w:val="none" w:sz="0" w:space="0" w:color="auto"/>
            <w:right w:val="none" w:sz="0" w:space="0" w:color="auto"/>
          </w:divBdr>
        </w:div>
      </w:divsChild>
    </w:div>
    <w:div w:id="1781297110">
      <w:bodyDiv w:val="1"/>
      <w:marLeft w:val="0"/>
      <w:marRight w:val="0"/>
      <w:marTop w:val="0"/>
      <w:marBottom w:val="0"/>
      <w:divBdr>
        <w:top w:val="none" w:sz="0" w:space="0" w:color="auto"/>
        <w:left w:val="none" w:sz="0" w:space="0" w:color="auto"/>
        <w:bottom w:val="none" w:sz="0" w:space="0" w:color="auto"/>
        <w:right w:val="none" w:sz="0" w:space="0" w:color="auto"/>
      </w:divBdr>
    </w:div>
    <w:div w:id="1786926401">
      <w:bodyDiv w:val="1"/>
      <w:marLeft w:val="0"/>
      <w:marRight w:val="0"/>
      <w:marTop w:val="0"/>
      <w:marBottom w:val="0"/>
      <w:divBdr>
        <w:top w:val="none" w:sz="0" w:space="0" w:color="auto"/>
        <w:left w:val="none" w:sz="0" w:space="0" w:color="auto"/>
        <w:bottom w:val="none" w:sz="0" w:space="0" w:color="auto"/>
        <w:right w:val="none" w:sz="0" w:space="0" w:color="auto"/>
      </w:divBdr>
      <w:divsChild>
        <w:div w:id="1782408338">
          <w:marLeft w:val="0"/>
          <w:marRight w:val="0"/>
          <w:marTop w:val="0"/>
          <w:marBottom w:val="0"/>
          <w:divBdr>
            <w:top w:val="none" w:sz="0" w:space="0" w:color="auto"/>
            <w:left w:val="none" w:sz="0" w:space="0" w:color="auto"/>
            <w:bottom w:val="none" w:sz="0" w:space="0" w:color="auto"/>
            <w:right w:val="none" w:sz="0" w:space="0" w:color="auto"/>
          </w:divBdr>
        </w:div>
      </w:divsChild>
    </w:div>
    <w:div w:id="1854957616">
      <w:bodyDiv w:val="1"/>
      <w:marLeft w:val="0"/>
      <w:marRight w:val="0"/>
      <w:marTop w:val="0"/>
      <w:marBottom w:val="0"/>
      <w:divBdr>
        <w:top w:val="none" w:sz="0" w:space="0" w:color="auto"/>
        <w:left w:val="none" w:sz="0" w:space="0" w:color="auto"/>
        <w:bottom w:val="none" w:sz="0" w:space="0" w:color="auto"/>
        <w:right w:val="none" w:sz="0" w:space="0" w:color="auto"/>
      </w:divBdr>
    </w:div>
    <w:div w:id="1877695585">
      <w:bodyDiv w:val="1"/>
      <w:marLeft w:val="0"/>
      <w:marRight w:val="0"/>
      <w:marTop w:val="0"/>
      <w:marBottom w:val="0"/>
      <w:divBdr>
        <w:top w:val="none" w:sz="0" w:space="0" w:color="auto"/>
        <w:left w:val="none" w:sz="0" w:space="0" w:color="auto"/>
        <w:bottom w:val="none" w:sz="0" w:space="0" w:color="auto"/>
        <w:right w:val="none" w:sz="0" w:space="0" w:color="auto"/>
      </w:divBdr>
    </w:div>
    <w:div w:id="1893879811">
      <w:bodyDiv w:val="1"/>
      <w:marLeft w:val="0"/>
      <w:marRight w:val="0"/>
      <w:marTop w:val="0"/>
      <w:marBottom w:val="0"/>
      <w:divBdr>
        <w:top w:val="none" w:sz="0" w:space="0" w:color="auto"/>
        <w:left w:val="none" w:sz="0" w:space="0" w:color="auto"/>
        <w:bottom w:val="none" w:sz="0" w:space="0" w:color="auto"/>
        <w:right w:val="none" w:sz="0" w:space="0" w:color="auto"/>
      </w:divBdr>
    </w:div>
    <w:div w:id="1945190315">
      <w:bodyDiv w:val="1"/>
      <w:marLeft w:val="0"/>
      <w:marRight w:val="0"/>
      <w:marTop w:val="0"/>
      <w:marBottom w:val="0"/>
      <w:divBdr>
        <w:top w:val="none" w:sz="0" w:space="0" w:color="auto"/>
        <w:left w:val="none" w:sz="0" w:space="0" w:color="auto"/>
        <w:bottom w:val="none" w:sz="0" w:space="0" w:color="auto"/>
        <w:right w:val="none" w:sz="0" w:space="0" w:color="auto"/>
      </w:divBdr>
    </w:div>
    <w:div w:id="1989749162">
      <w:bodyDiv w:val="1"/>
      <w:marLeft w:val="0"/>
      <w:marRight w:val="0"/>
      <w:marTop w:val="0"/>
      <w:marBottom w:val="0"/>
      <w:divBdr>
        <w:top w:val="none" w:sz="0" w:space="0" w:color="auto"/>
        <w:left w:val="none" w:sz="0" w:space="0" w:color="auto"/>
        <w:bottom w:val="none" w:sz="0" w:space="0" w:color="auto"/>
        <w:right w:val="none" w:sz="0" w:space="0" w:color="auto"/>
      </w:divBdr>
    </w:div>
    <w:div w:id="2053453795">
      <w:bodyDiv w:val="1"/>
      <w:marLeft w:val="0"/>
      <w:marRight w:val="0"/>
      <w:marTop w:val="0"/>
      <w:marBottom w:val="0"/>
      <w:divBdr>
        <w:top w:val="none" w:sz="0" w:space="0" w:color="auto"/>
        <w:left w:val="none" w:sz="0" w:space="0" w:color="auto"/>
        <w:bottom w:val="none" w:sz="0" w:space="0" w:color="auto"/>
        <w:right w:val="none" w:sz="0" w:space="0" w:color="auto"/>
      </w:divBdr>
    </w:div>
    <w:div w:id="2099674592">
      <w:bodyDiv w:val="1"/>
      <w:marLeft w:val="0"/>
      <w:marRight w:val="0"/>
      <w:marTop w:val="0"/>
      <w:marBottom w:val="0"/>
      <w:divBdr>
        <w:top w:val="none" w:sz="0" w:space="0" w:color="auto"/>
        <w:left w:val="none" w:sz="0" w:space="0" w:color="auto"/>
        <w:bottom w:val="none" w:sz="0" w:space="0" w:color="auto"/>
        <w:right w:val="none" w:sz="0" w:space="0" w:color="auto"/>
      </w:divBdr>
    </w:div>
    <w:div w:id="2110930915">
      <w:bodyDiv w:val="1"/>
      <w:marLeft w:val="0"/>
      <w:marRight w:val="0"/>
      <w:marTop w:val="0"/>
      <w:marBottom w:val="0"/>
      <w:divBdr>
        <w:top w:val="none" w:sz="0" w:space="0" w:color="auto"/>
        <w:left w:val="none" w:sz="0" w:space="0" w:color="auto"/>
        <w:bottom w:val="none" w:sz="0" w:space="0" w:color="auto"/>
        <w:right w:val="none" w:sz="0" w:space="0" w:color="auto"/>
      </w:divBdr>
    </w:div>
    <w:div w:id="2130270471">
      <w:bodyDiv w:val="1"/>
      <w:marLeft w:val="0"/>
      <w:marRight w:val="0"/>
      <w:marTop w:val="0"/>
      <w:marBottom w:val="0"/>
      <w:divBdr>
        <w:top w:val="none" w:sz="0" w:space="0" w:color="auto"/>
        <w:left w:val="none" w:sz="0" w:space="0" w:color="auto"/>
        <w:bottom w:val="none" w:sz="0" w:space="0" w:color="auto"/>
        <w:right w:val="none" w:sz="0" w:space="0" w:color="auto"/>
      </w:divBdr>
    </w:div>
    <w:div w:id="213077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eltonparishcouncil.co.uk" TargetMode="External"/><Relationship Id="rId13" Type="http://schemas.openxmlformats.org/officeDocument/2006/relationships/hyperlink" Target="https://participatenow.cheshirewestandchester.gov.uk/hub-page/funding-our-futur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heshirefire.gov.uk/news-events/latest-news/have-your-say-on-our-draft-community-risk-management-plan-2024-2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ticipatenow.cheshirewestandchester.gov.uk/heritage-strategy-consulta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d-day80beacons.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arishclerk@eltonparishcouncil.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Bellis</dc:creator>
  <cp:keywords/>
  <dc:description/>
  <cp:lastModifiedBy>Elton Parish Clerk</cp:lastModifiedBy>
  <cp:revision>157</cp:revision>
  <cp:lastPrinted>2023-11-07T14:58:00Z</cp:lastPrinted>
  <dcterms:created xsi:type="dcterms:W3CDTF">2023-09-25T16:50:00Z</dcterms:created>
  <dcterms:modified xsi:type="dcterms:W3CDTF">2023-11-07T15:05:00Z</dcterms:modified>
</cp:coreProperties>
</file>